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4F31B2B9" w:rsidR="00D55623" w:rsidRPr="00C82364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【交通部觀光</w:t>
      </w:r>
      <w:r w:rsidR="00A348B1" w:rsidRPr="00C82364">
        <w:rPr>
          <w:rFonts w:ascii="標楷體" w:eastAsia="標楷體" w:hAnsi="標楷體" w:hint="eastAsia"/>
          <w:sz w:val="28"/>
          <w:szCs w:val="28"/>
        </w:rPr>
        <w:t>署</w:t>
      </w:r>
      <w:r w:rsidRPr="00C82364"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77102BB5" w14:textId="5A12BEBA" w:rsidR="001C5F38" w:rsidRPr="00C82364" w:rsidRDefault="001C5F38" w:rsidP="001C5F38">
      <w:pPr>
        <w:spacing w:line="400" w:lineRule="exact"/>
        <w:rPr>
          <w:rFonts w:eastAsia="標楷體"/>
          <w:sz w:val="28"/>
          <w:szCs w:val="28"/>
        </w:rPr>
      </w:pPr>
      <w:r w:rsidRPr="00C82364">
        <w:rPr>
          <w:rFonts w:eastAsia="標楷體"/>
          <w:sz w:val="28"/>
          <w:szCs w:val="28"/>
          <w:highlight w:val="yellow"/>
        </w:rPr>
        <w:t>發稿日期</w:t>
      </w:r>
      <w:r w:rsidRPr="00C82364">
        <w:rPr>
          <w:rFonts w:eastAsia="標楷體"/>
          <w:sz w:val="28"/>
          <w:szCs w:val="28"/>
          <w:highlight w:val="yellow"/>
        </w:rPr>
        <w:t>:115</w:t>
      </w:r>
      <w:r w:rsidRPr="00C82364">
        <w:rPr>
          <w:rFonts w:eastAsia="標楷體"/>
          <w:sz w:val="28"/>
          <w:szCs w:val="28"/>
          <w:highlight w:val="yellow"/>
        </w:rPr>
        <w:t>年</w:t>
      </w:r>
      <w:r w:rsidR="00C8580E" w:rsidRPr="00C82364">
        <w:rPr>
          <w:rFonts w:eastAsia="標楷體" w:hint="eastAsia"/>
          <w:sz w:val="28"/>
          <w:szCs w:val="28"/>
          <w:highlight w:val="yellow"/>
        </w:rPr>
        <w:t>3</w:t>
      </w:r>
      <w:r w:rsidRPr="00C82364">
        <w:rPr>
          <w:rFonts w:eastAsia="標楷體"/>
          <w:sz w:val="28"/>
          <w:szCs w:val="28"/>
          <w:highlight w:val="yellow"/>
        </w:rPr>
        <w:t>月</w:t>
      </w:r>
      <w:r w:rsidR="00C8580E" w:rsidRPr="00C82364">
        <w:rPr>
          <w:rFonts w:eastAsia="標楷體" w:hint="eastAsia"/>
          <w:sz w:val="28"/>
          <w:szCs w:val="28"/>
          <w:highlight w:val="yellow"/>
        </w:rPr>
        <w:t>1</w:t>
      </w:r>
      <w:r w:rsidRPr="00C82364">
        <w:rPr>
          <w:rFonts w:eastAsia="標楷體" w:hint="eastAsia"/>
          <w:sz w:val="28"/>
          <w:szCs w:val="28"/>
          <w:highlight w:val="yellow"/>
        </w:rPr>
        <w:t>6</w:t>
      </w:r>
      <w:r w:rsidRPr="00C82364">
        <w:rPr>
          <w:rFonts w:eastAsia="標楷體"/>
          <w:sz w:val="28"/>
          <w:szCs w:val="28"/>
          <w:highlight w:val="yellow"/>
        </w:rPr>
        <w:t>日</w:t>
      </w:r>
    </w:p>
    <w:p w14:paraId="5E4BDBBA" w14:textId="77777777" w:rsidR="00A348B1" w:rsidRPr="00C82364" w:rsidRDefault="00A348B1" w:rsidP="00A348B1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C82364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C82364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C82364">
        <w:rPr>
          <w:rFonts w:ascii="標楷體" w:eastAsia="標楷體" w:hAnsi="標楷體" w:cs="標楷體"/>
          <w:sz w:val="28"/>
          <w:szCs w:val="28"/>
          <w:highlight w:val="white"/>
        </w:rPr>
        <w:t>人：莊副處長名豪  0972850311電話：06-7861000轉113</w:t>
      </w:r>
      <w:r w:rsidRPr="00C82364">
        <w:rPr>
          <w:rFonts w:ascii="標楷體" w:eastAsia="標楷體" w:hAnsi="標楷體" w:cs="標楷體"/>
          <w:sz w:val="28"/>
          <w:szCs w:val="28"/>
        </w:rPr>
        <w:br/>
      </w:r>
      <w:r w:rsidRPr="00C82364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713E2E06" w14:textId="77777777" w:rsidR="00D55623" w:rsidRPr="00C82364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文稿主旨：</w:t>
      </w:r>
    </w:p>
    <w:p w14:paraId="1FEC7D28" w14:textId="2BE39EA3" w:rsidR="00D55623" w:rsidRPr="00C82364" w:rsidRDefault="00A14399" w:rsidP="00D556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82364">
        <w:rPr>
          <w:rFonts w:ascii="標楷體" w:eastAsia="標楷體" w:hAnsi="標楷體" w:hint="eastAsia"/>
          <w:b/>
          <w:sz w:val="36"/>
          <w:szCs w:val="36"/>
        </w:rPr>
        <w:t>3/28北門王爺藝饗節壓軸登場！三寮灣東隆宮市集漫遊、星光晚會熱鬧收官</w:t>
      </w:r>
    </w:p>
    <w:p w14:paraId="1B920573" w14:textId="044201E6" w:rsidR="00A14399" w:rsidRPr="00C82364" w:rsidRDefault="00A14399" w:rsidP="00A1439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2364">
        <w:rPr>
          <w:rFonts w:ascii="標楷體" w:eastAsia="標楷體" w:hAnsi="標楷體" w:cs="標楷體"/>
          <w:sz w:val="28"/>
          <w:szCs w:val="28"/>
        </w:rPr>
        <w:t>由交通部觀光署雲嘉南濱海國家風景區管理處（以下簡稱雲管處）推動的「北門王爺藝饗節」，自</w:t>
      </w:r>
      <w:r w:rsidR="000865FC">
        <w:rPr>
          <w:rFonts w:ascii="標楷體" w:eastAsia="標楷體" w:hAnsi="標楷體" w:cs="標楷體" w:hint="eastAsia"/>
          <w:sz w:val="28"/>
          <w:szCs w:val="28"/>
        </w:rPr>
        <w:t>去年11月</w:t>
      </w:r>
      <w:r w:rsidRPr="00C82364">
        <w:rPr>
          <w:rFonts w:ascii="標楷體" w:eastAsia="標楷體" w:hAnsi="標楷體" w:cs="標楷體"/>
          <w:sz w:val="28"/>
          <w:szCs w:val="28"/>
        </w:rPr>
        <w:t>開跑以來深受好評，這場串聯</w:t>
      </w:r>
      <w:r w:rsidR="000865FC">
        <w:rPr>
          <w:rFonts w:ascii="標楷體" w:eastAsia="標楷體" w:hAnsi="標楷體" w:cs="標楷體" w:hint="eastAsia"/>
          <w:sz w:val="28"/>
          <w:szCs w:val="28"/>
        </w:rPr>
        <w:t>台南</w:t>
      </w:r>
      <w:r w:rsidRPr="00C82364">
        <w:rPr>
          <w:rFonts w:ascii="標楷體" w:eastAsia="標楷體" w:hAnsi="標楷體" w:cs="標楷體"/>
          <w:sz w:val="28"/>
          <w:szCs w:val="28"/>
        </w:rPr>
        <w:t>北門六大宮廟的文化旅程，即將在3月28日於三寮灣東隆宮迎來最受期待的「最終場壓軸活動」。現場將透過午後市集與晚間的大型聯歡演唱會，帶領民眾在春意盎然的週末，深入體驗濱海信仰的多元魅力與熱情。</w:t>
      </w:r>
    </w:p>
    <w:p w14:paraId="4BE7DC5A" w14:textId="0B4AF788" w:rsidR="00A14399" w:rsidRPr="00C82364" w:rsidRDefault="00A14399" w:rsidP="00A1439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2364">
        <w:rPr>
          <w:rFonts w:ascii="標楷體" w:eastAsia="標楷體" w:hAnsi="標楷體" w:cs="標楷體"/>
          <w:sz w:val="28"/>
          <w:szCs w:val="28"/>
        </w:rPr>
        <w:t>本次系列活動以「跟著王爺去旅行」為核心理念，成功將傳統宗教場域轉化為大眾共享的文化舞台。三寮灣東隆宮作為六宮串聯的最後一站，不僅承載著深厚的保生大帝信仰文化，更透過本次藝饗節的跨界規劃，讓廟埕空間從傳統祭祀延伸至現代藝文展演。雲管處徐振能處長表示，透過這系列活動的</w:t>
      </w:r>
      <w:r w:rsidRPr="00C82364">
        <w:rPr>
          <w:rFonts w:ascii="標楷體" w:eastAsia="標楷體" w:hAnsi="標楷體" w:cs="標楷體" w:hint="eastAsia"/>
          <w:sz w:val="28"/>
          <w:szCs w:val="28"/>
        </w:rPr>
        <w:t>帶動</w:t>
      </w:r>
      <w:r w:rsidRPr="00C82364">
        <w:rPr>
          <w:rFonts w:ascii="標楷體" w:eastAsia="標楷體" w:hAnsi="標楷體" w:cs="標楷體"/>
          <w:sz w:val="28"/>
          <w:szCs w:val="28"/>
        </w:rPr>
        <w:t>，不僅讓親子家庭能走進宮廟感受土地溫度，也讓在地文化在年輕世代中產生共鳴。</w:t>
      </w:r>
    </w:p>
    <w:p w14:paraId="18FD3ECA" w14:textId="70EAF0C9" w:rsidR="00A14399" w:rsidRPr="00C82364" w:rsidRDefault="00A14399" w:rsidP="00A1439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2364">
        <w:rPr>
          <w:rFonts w:ascii="標楷體" w:eastAsia="標楷體" w:hAnsi="標楷體" w:cs="標楷體"/>
          <w:sz w:val="28"/>
          <w:szCs w:val="28"/>
        </w:rPr>
        <w:t>活動當日</w:t>
      </w:r>
      <w:r w:rsidRPr="00C82364">
        <w:rPr>
          <w:rFonts w:ascii="標楷體" w:eastAsia="標楷體" w:hAnsi="標楷體" w:cs="標楷體" w:hint="eastAsia"/>
          <w:sz w:val="28"/>
          <w:szCs w:val="28"/>
        </w:rPr>
        <w:t>15</w:t>
      </w:r>
      <w:r w:rsidRPr="00C82364">
        <w:rPr>
          <w:rFonts w:ascii="標楷體" w:eastAsia="標楷體" w:hAnsi="標楷體" w:cs="標楷體"/>
          <w:sz w:val="28"/>
          <w:szCs w:val="28"/>
        </w:rPr>
        <w:t>:00起，由「市集漫遊 × 午後樂章」率先拉開序幕，現場匯集了精選的在地美食與文創手作攤位，搭配街頭藝人的互動演出，營造出悠閒且具生活感的廟埕氛圍。緊接著在17:30登場的「藝聚東隆聯歡晚會」更是重量級亮點，特別力邀凱崴樂團、王星宇，以及深受喜愛的實力派歌手陳孟賢、余凱揚等卡司輪番登台，以極具張</w:t>
      </w:r>
      <w:r w:rsidRPr="00C82364">
        <w:rPr>
          <w:rFonts w:ascii="標楷體" w:eastAsia="標楷體" w:hAnsi="標楷體" w:cs="標楷體"/>
          <w:sz w:val="28"/>
          <w:szCs w:val="28"/>
        </w:rPr>
        <w:lastRenderedPageBreak/>
        <w:t>力的音樂能量，將活動熱度推向最高點，展現傳統信仰與當代藝術碰撞的火花。</w:t>
      </w:r>
    </w:p>
    <w:p w14:paraId="465E99E8" w14:textId="65114FE8" w:rsidR="00A14399" w:rsidRPr="00C82364" w:rsidRDefault="00A14399" w:rsidP="00A1439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2364">
        <w:rPr>
          <w:rFonts w:ascii="標楷體" w:eastAsia="標楷體" w:hAnsi="標楷體" w:cs="標楷體"/>
          <w:sz w:val="28"/>
          <w:szCs w:val="28"/>
        </w:rPr>
        <w:t>值得一提的是，本次晚會同時結合「全國保生大帝聯誼辦桌」盛事，雖然晚宴席位專供信徒參與，但</w:t>
      </w:r>
      <w:r w:rsidR="00EC235C">
        <w:rPr>
          <w:rFonts w:ascii="標楷體" w:eastAsia="標楷體" w:hAnsi="標楷體" w:cs="標楷體" w:hint="eastAsia"/>
          <w:sz w:val="28"/>
          <w:szCs w:val="28"/>
        </w:rPr>
        <w:t>仍</w:t>
      </w:r>
      <w:r w:rsidRPr="00C82364">
        <w:rPr>
          <w:rFonts w:ascii="標楷體" w:eastAsia="標楷體" w:hAnsi="標楷體" w:cs="標楷體"/>
          <w:sz w:val="28"/>
          <w:szCs w:val="28"/>
        </w:rPr>
        <w:t>邀請一般民眾前往現場觀賞區，一同感受千人共襄盛舉的慶典氛圍。徐振能處長指出，三寮灣東隆宮場次象徵著藝饗節的圓滿落幕，希望大家在品味市集與欣賞演出的過程中，也能深度體驗北門的文化底蘊。</w:t>
      </w:r>
    </w:p>
    <w:p w14:paraId="364340E8" w14:textId="37A4D9C0" w:rsidR="00A14399" w:rsidRPr="00C82364" w:rsidRDefault="00A14399" w:rsidP="00A1439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2364">
        <w:rPr>
          <w:rFonts w:ascii="標楷體" w:eastAsia="標楷體" w:hAnsi="標楷體" w:cs="標楷體"/>
          <w:sz w:val="28"/>
          <w:szCs w:val="28"/>
        </w:rPr>
        <w:t>更多活動詳情歡迎關注「雲嘉南，好好玩!!!」官方粉絲專頁。誠摯邀請民眾在3月28日這天，一同來到三寮灣東隆宮，為今年的王爺藝饗節寫下精彩的最終章。</w:t>
      </w:r>
    </w:p>
    <w:p w14:paraId="1D933A51" w14:textId="77777777" w:rsidR="001C5F38" w:rsidRPr="00C82364" w:rsidRDefault="001C5F38" w:rsidP="00A14399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p w14:paraId="08A99262" w14:textId="77777777" w:rsidR="004B749D" w:rsidRPr="00C82364" w:rsidRDefault="004B749D" w:rsidP="004B749D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C82364">
        <w:rPr>
          <w:rFonts w:ascii="標楷體" w:eastAsia="標楷體" w:hAnsi="標楷體" w:hint="eastAsia"/>
          <w:b/>
          <w:bCs/>
          <w:sz w:val="28"/>
          <w:szCs w:val="28"/>
        </w:rPr>
        <w:t>活動資訊</w:t>
      </w:r>
    </w:p>
    <w:p w14:paraId="6C6168CE" w14:textId="620D9F72" w:rsidR="004B749D" w:rsidRPr="00C82364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日期｜115年</w:t>
      </w:r>
      <w:r w:rsidR="001C5F38" w:rsidRPr="00C82364">
        <w:rPr>
          <w:rFonts w:ascii="標楷體" w:eastAsia="標楷體" w:hAnsi="標楷體" w:hint="eastAsia"/>
          <w:sz w:val="28"/>
          <w:szCs w:val="28"/>
        </w:rPr>
        <w:t>3</w:t>
      </w:r>
      <w:r w:rsidRPr="00C82364">
        <w:rPr>
          <w:rFonts w:ascii="標楷體" w:eastAsia="標楷體" w:hAnsi="標楷體" w:hint="eastAsia"/>
          <w:sz w:val="28"/>
          <w:szCs w:val="28"/>
        </w:rPr>
        <w:t>月</w:t>
      </w:r>
      <w:r w:rsidR="00A14399" w:rsidRPr="00C82364">
        <w:rPr>
          <w:rFonts w:ascii="標楷體" w:eastAsia="標楷體" w:hAnsi="標楷體" w:hint="eastAsia"/>
          <w:sz w:val="28"/>
          <w:szCs w:val="28"/>
        </w:rPr>
        <w:t>28</w:t>
      </w:r>
      <w:r w:rsidRPr="00C82364">
        <w:rPr>
          <w:rFonts w:ascii="標楷體" w:eastAsia="標楷體" w:hAnsi="標楷體" w:hint="eastAsia"/>
          <w:sz w:val="28"/>
          <w:szCs w:val="28"/>
        </w:rPr>
        <w:t>日（</w:t>
      </w:r>
      <w:r w:rsidR="001C5F38" w:rsidRPr="00C82364">
        <w:rPr>
          <w:rFonts w:ascii="標楷體" w:eastAsia="標楷體" w:hAnsi="標楷體" w:hint="eastAsia"/>
          <w:sz w:val="28"/>
          <w:szCs w:val="28"/>
        </w:rPr>
        <w:t>星期六</w:t>
      </w:r>
      <w:r w:rsidRPr="00C82364">
        <w:rPr>
          <w:rFonts w:ascii="標楷體" w:eastAsia="標楷體" w:hAnsi="標楷體" w:hint="eastAsia"/>
          <w:sz w:val="28"/>
          <w:szCs w:val="28"/>
        </w:rPr>
        <w:t>）</w:t>
      </w:r>
    </w:p>
    <w:p w14:paraId="6D4ED85B" w14:textId="77777777" w:rsidR="00C82364" w:rsidRPr="00C82364" w:rsidRDefault="00A14399" w:rsidP="00A1439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地點｜</w:t>
      </w:r>
    </w:p>
    <w:p w14:paraId="259E216B" w14:textId="45FC8969" w:rsidR="00C82364" w:rsidRPr="00C82364" w:rsidRDefault="00C82364" w:rsidP="00C82364">
      <w:pPr>
        <w:pStyle w:val="a9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/>
          <w:sz w:val="28"/>
          <w:szCs w:val="28"/>
        </w:rPr>
        <w:t>下午活動（市集）：三寮灣東隆宮廟前廣場（臺南市北門區）</w:t>
      </w:r>
    </w:p>
    <w:p w14:paraId="3E74D226" w14:textId="395CC545" w:rsidR="00C82364" w:rsidRPr="00C82364" w:rsidRDefault="00C82364" w:rsidP="00C82364">
      <w:pPr>
        <w:pStyle w:val="a9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/>
          <w:sz w:val="28"/>
          <w:szCs w:val="28"/>
        </w:rPr>
        <w:t>晚間活動（晚會）：</w:t>
      </w:r>
      <w:r w:rsidRPr="00C82364">
        <w:rPr>
          <w:rFonts w:ascii="標楷體" w:eastAsia="標楷體" w:hAnsi="標楷體" w:hint="eastAsia"/>
          <w:sz w:val="28"/>
          <w:szCs w:val="28"/>
        </w:rPr>
        <w:t>三</w:t>
      </w:r>
      <w:r w:rsidRPr="00C82364">
        <w:rPr>
          <w:rFonts w:ascii="標楷體" w:eastAsia="標楷體" w:hAnsi="標楷體"/>
          <w:sz w:val="28"/>
          <w:szCs w:val="28"/>
        </w:rPr>
        <w:t>慈國小（臺南市北門區，位於東隆宮旁）</w:t>
      </w:r>
    </w:p>
    <w:p w14:paraId="2472CB56" w14:textId="77777777" w:rsidR="00A14399" w:rsidRPr="00C82364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時間｜</w:t>
      </w:r>
    </w:p>
    <w:p w14:paraId="03A3EA98" w14:textId="4E7A00C8" w:rsidR="00A14399" w:rsidRPr="00C82364" w:rsidRDefault="00A14399" w:rsidP="004B749D">
      <w:pPr>
        <w:pStyle w:val="a9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15:00–17:30 市集漫遊 × 午後樂章</w:t>
      </w:r>
      <w:r w:rsidR="00C82364" w:rsidRPr="00C82364">
        <w:rPr>
          <w:rFonts w:ascii="標楷體" w:eastAsia="標楷體" w:hAnsi="標楷體" w:hint="eastAsia"/>
          <w:sz w:val="28"/>
          <w:szCs w:val="28"/>
        </w:rPr>
        <w:t>（東隆宮廣場）</w:t>
      </w:r>
    </w:p>
    <w:p w14:paraId="4AF2DC06" w14:textId="691C9255" w:rsidR="00A14399" w:rsidRPr="00C82364" w:rsidRDefault="00A14399" w:rsidP="004B749D">
      <w:pPr>
        <w:pStyle w:val="a9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/>
          <w:sz w:val="28"/>
          <w:szCs w:val="28"/>
        </w:rPr>
        <w:t>17:30–20:00 藝聚東隆聯歡晚會（</w:t>
      </w:r>
      <w:r w:rsidR="00C82364" w:rsidRPr="00C82364">
        <w:rPr>
          <w:rFonts w:ascii="標楷體" w:eastAsia="標楷體" w:hAnsi="標楷體" w:hint="eastAsia"/>
          <w:sz w:val="28"/>
          <w:szCs w:val="28"/>
        </w:rPr>
        <w:t>三慈國小</w:t>
      </w:r>
      <w:r w:rsidRPr="00C82364">
        <w:rPr>
          <w:rFonts w:ascii="標楷體" w:eastAsia="標楷體" w:hAnsi="標楷體"/>
          <w:sz w:val="28"/>
          <w:szCs w:val="28"/>
        </w:rPr>
        <w:t>）</w:t>
      </w:r>
    </w:p>
    <w:p w14:paraId="0F4E1CB7" w14:textId="4A959FB4" w:rsidR="00A948E3" w:rsidRPr="00C82364" w:rsidRDefault="00C82364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備註｜ 晚會辦桌席位為信徒專區，一般民眾歡迎至觀賞區一同參與。</w:t>
      </w:r>
    </w:p>
    <w:p w14:paraId="6B078795" w14:textId="77777777" w:rsidR="00A948E3" w:rsidRPr="00C82364" w:rsidRDefault="00A948E3" w:rsidP="00A948E3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C82364">
        <w:rPr>
          <w:rFonts w:ascii="標楷體" w:eastAsia="標楷體" w:hAnsi="標楷體" w:hint="eastAsia"/>
          <w:b/>
          <w:bCs/>
          <w:sz w:val="28"/>
          <w:szCs w:val="28"/>
        </w:rPr>
        <w:t>【交通管制提醒】</w:t>
      </w:r>
    </w:p>
    <w:p w14:paraId="7F1FB607" w14:textId="1E1DF4D3" w:rsidR="00A948E3" w:rsidRPr="00C82364" w:rsidRDefault="00A948E3" w:rsidP="00C8236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82364">
        <w:rPr>
          <w:rFonts w:ascii="標楷體" w:eastAsia="標楷體" w:hAnsi="標楷體" w:hint="eastAsia"/>
          <w:sz w:val="28"/>
          <w:szCs w:val="28"/>
        </w:rPr>
        <w:t>為配合活動硬體搭設與現場安全維護，</w:t>
      </w:r>
      <w:r w:rsidR="00C82364" w:rsidRPr="00C82364">
        <w:rPr>
          <w:rFonts w:ascii="標楷體" w:eastAsia="標楷體" w:hAnsi="標楷體" w:hint="eastAsia"/>
          <w:sz w:val="28"/>
          <w:szCs w:val="28"/>
        </w:rPr>
        <w:t>三寮灣東隆宮</w:t>
      </w:r>
      <w:r w:rsidRPr="00C82364">
        <w:rPr>
          <w:rFonts w:ascii="標楷體" w:eastAsia="標楷體" w:hAnsi="標楷體" w:hint="eastAsia"/>
          <w:sz w:val="28"/>
          <w:szCs w:val="28"/>
        </w:rPr>
        <w:t>周邊將實施交通管制，請用路人多加留意</w:t>
      </w:r>
      <w:r w:rsidR="00C82364" w:rsidRPr="00C82364">
        <w:rPr>
          <w:rFonts w:ascii="標楷體" w:eastAsia="標楷體" w:hAnsi="標楷體" w:hint="eastAsia"/>
          <w:sz w:val="28"/>
          <w:szCs w:val="28"/>
        </w:rPr>
        <w:t>，</w:t>
      </w:r>
      <w:r w:rsidRPr="00C82364">
        <w:rPr>
          <w:rFonts w:ascii="標楷體" w:eastAsia="標楷體" w:hAnsi="標楷體" w:hint="eastAsia"/>
          <w:sz w:val="28"/>
          <w:szCs w:val="28"/>
        </w:rPr>
        <w:t>活動期間請</w:t>
      </w:r>
      <w:r w:rsidR="00EC235C">
        <w:rPr>
          <w:rFonts w:ascii="標楷體" w:eastAsia="標楷體" w:hAnsi="標楷體" w:hint="eastAsia"/>
          <w:sz w:val="28"/>
          <w:szCs w:val="28"/>
        </w:rPr>
        <w:t>依</w:t>
      </w:r>
      <w:r w:rsidRPr="00C82364">
        <w:rPr>
          <w:rFonts w:ascii="標楷體" w:eastAsia="標楷體" w:hAnsi="標楷體" w:hint="eastAsia"/>
          <w:sz w:val="28"/>
          <w:szCs w:val="28"/>
        </w:rPr>
        <w:t>現場指揮人員引導。</w:t>
      </w:r>
    </w:p>
    <w:sectPr w:rsidR="00A948E3" w:rsidRPr="00C82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FE7D" w14:textId="77777777" w:rsidR="00200C4A" w:rsidRDefault="00200C4A" w:rsidP="00BE42D9">
      <w:r>
        <w:separator/>
      </w:r>
    </w:p>
  </w:endnote>
  <w:endnote w:type="continuationSeparator" w:id="0">
    <w:p w14:paraId="474EE34E" w14:textId="77777777" w:rsidR="00200C4A" w:rsidRDefault="00200C4A" w:rsidP="00B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CA37" w14:textId="77777777" w:rsidR="00200C4A" w:rsidRDefault="00200C4A" w:rsidP="00BE42D9">
      <w:r>
        <w:separator/>
      </w:r>
    </w:p>
  </w:footnote>
  <w:footnote w:type="continuationSeparator" w:id="0">
    <w:p w14:paraId="19D3F23C" w14:textId="77777777" w:rsidR="00200C4A" w:rsidRDefault="00200C4A" w:rsidP="00B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E6F"/>
    <w:multiLevelType w:val="hybridMultilevel"/>
    <w:tmpl w:val="7F542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FE62D5"/>
    <w:multiLevelType w:val="multilevel"/>
    <w:tmpl w:val="C3E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B37A1"/>
    <w:multiLevelType w:val="multilevel"/>
    <w:tmpl w:val="C50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46440"/>
    <w:multiLevelType w:val="hybridMultilevel"/>
    <w:tmpl w:val="5C98CB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5479186">
    <w:abstractNumId w:val="1"/>
  </w:num>
  <w:num w:numId="2" w16cid:durableId="1275748352">
    <w:abstractNumId w:val="0"/>
  </w:num>
  <w:num w:numId="3" w16cid:durableId="1995448481">
    <w:abstractNumId w:val="2"/>
  </w:num>
  <w:num w:numId="4" w16cid:durableId="23319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386"/>
    <w:rsid w:val="000865FC"/>
    <w:rsid w:val="000C6BC7"/>
    <w:rsid w:val="001537AD"/>
    <w:rsid w:val="00191E15"/>
    <w:rsid w:val="001B512A"/>
    <w:rsid w:val="001B63DE"/>
    <w:rsid w:val="001C5F38"/>
    <w:rsid w:val="001C65E2"/>
    <w:rsid w:val="00200C4A"/>
    <w:rsid w:val="0020494C"/>
    <w:rsid w:val="00221D55"/>
    <w:rsid w:val="002A05B2"/>
    <w:rsid w:val="002B111D"/>
    <w:rsid w:val="002B706F"/>
    <w:rsid w:val="002F6B38"/>
    <w:rsid w:val="00334D6C"/>
    <w:rsid w:val="00394BE2"/>
    <w:rsid w:val="003D735F"/>
    <w:rsid w:val="00447F10"/>
    <w:rsid w:val="00460032"/>
    <w:rsid w:val="004A0A83"/>
    <w:rsid w:val="004A0EC2"/>
    <w:rsid w:val="004A5B19"/>
    <w:rsid w:val="004B749D"/>
    <w:rsid w:val="004D022E"/>
    <w:rsid w:val="004E679F"/>
    <w:rsid w:val="00505150"/>
    <w:rsid w:val="005243A3"/>
    <w:rsid w:val="00534308"/>
    <w:rsid w:val="005A5853"/>
    <w:rsid w:val="006046E8"/>
    <w:rsid w:val="006433F2"/>
    <w:rsid w:val="0066586E"/>
    <w:rsid w:val="00676C57"/>
    <w:rsid w:val="00684FB1"/>
    <w:rsid w:val="00697F79"/>
    <w:rsid w:val="006A4C95"/>
    <w:rsid w:val="006B5E22"/>
    <w:rsid w:val="00744C04"/>
    <w:rsid w:val="00782D01"/>
    <w:rsid w:val="007B7BC2"/>
    <w:rsid w:val="007F6B71"/>
    <w:rsid w:val="00806A30"/>
    <w:rsid w:val="0082178D"/>
    <w:rsid w:val="00892386"/>
    <w:rsid w:val="009107AE"/>
    <w:rsid w:val="00970E8B"/>
    <w:rsid w:val="009B077C"/>
    <w:rsid w:val="009D7511"/>
    <w:rsid w:val="00A14399"/>
    <w:rsid w:val="00A348B1"/>
    <w:rsid w:val="00A948E3"/>
    <w:rsid w:val="00A95ABA"/>
    <w:rsid w:val="00B6574A"/>
    <w:rsid w:val="00BE0B33"/>
    <w:rsid w:val="00BE42D9"/>
    <w:rsid w:val="00C06F73"/>
    <w:rsid w:val="00C44D33"/>
    <w:rsid w:val="00C82364"/>
    <w:rsid w:val="00C8580E"/>
    <w:rsid w:val="00CA0127"/>
    <w:rsid w:val="00CC7672"/>
    <w:rsid w:val="00CE306F"/>
    <w:rsid w:val="00D465FD"/>
    <w:rsid w:val="00D55623"/>
    <w:rsid w:val="00D82837"/>
    <w:rsid w:val="00DE34AE"/>
    <w:rsid w:val="00E126DB"/>
    <w:rsid w:val="00E15B3F"/>
    <w:rsid w:val="00EC235C"/>
    <w:rsid w:val="00F90B51"/>
    <w:rsid w:val="00F93856"/>
    <w:rsid w:val="00FC5938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42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42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948E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1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8B16-F63F-4160-8B6B-3C86D9DA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洪瑞鴻</cp:lastModifiedBy>
  <cp:revision>23</cp:revision>
  <cp:lastPrinted>2014-11-24T10:17:00Z</cp:lastPrinted>
  <dcterms:created xsi:type="dcterms:W3CDTF">2014-11-24T10:18:00Z</dcterms:created>
  <dcterms:modified xsi:type="dcterms:W3CDTF">2026-03-02T07:36:00Z</dcterms:modified>
</cp:coreProperties>
</file>