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7A6F" w14:textId="2C4BA02C" w:rsidR="00343A64" w:rsidRPr="00C0124E" w:rsidRDefault="00343A64" w:rsidP="0008561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79D1D248" w14:textId="5D53E606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1</w:t>
      </w:r>
      <w:r w:rsidR="00C62F53">
        <w:rPr>
          <w:rFonts w:ascii="標楷體" w:eastAsia="標楷體" w:hAnsi="標楷體" w:cs="標楷體" w:hint="eastAsia"/>
          <w:sz w:val="28"/>
          <w:szCs w:val="28"/>
          <w:highlight w:val="white"/>
        </w:rPr>
        <w:t>2</w:t>
      </w:r>
      <w:r w:rsidRPr="00932BDB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E470EB">
        <w:rPr>
          <w:rFonts w:ascii="標楷體" w:eastAsia="標楷體" w:hAnsi="標楷體" w:cs="標楷體" w:hint="eastAsia"/>
          <w:sz w:val="28"/>
          <w:szCs w:val="28"/>
          <w:highlight w:val="white"/>
        </w:rPr>
        <w:t>31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017D0BD2" w14:textId="2FF6CA0D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="000A0A7E">
        <w:rPr>
          <w:rFonts w:ascii="標楷體" w:eastAsia="標楷體" w:hAnsi="標楷體" w:cs="標楷體" w:hint="eastAsia"/>
          <w:sz w:val="28"/>
          <w:szCs w:val="28"/>
          <w:highlight w:val="white"/>
        </w:rPr>
        <w:t xml:space="preserve"> 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 0972850311電話：06-7861000轉113</w:t>
      </w:r>
      <w:r w:rsidRPr="00C0124E">
        <w:rPr>
          <w:rFonts w:ascii="標楷體" w:eastAsia="標楷體" w:hAnsi="標楷體" w:cs="標楷體"/>
          <w:sz w:val="28"/>
          <w:szCs w:val="28"/>
        </w:rPr>
        <w:br/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0B8BEC9C" w14:textId="06D74C18" w:rsidR="00DB28AA" w:rsidRDefault="00B45E6E" w:rsidP="00794E83">
      <w:pPr>
        <w:spacing w:beforeLines="25" w:before="90" w:after="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2025</w:t>
      </w:r>
      <w:r w:rsidRPr="00B45E6E">
        <w:rPr>
          <w:rFonts w:ascii="標楷體" w:eastAsia="標楷體" w:hAnsi="標楷體" w:hint="eastAsia"/>
          <w:b/>
          <w:bCs/>
          <w:sz w:val="32"/>
          <w:szCs w:val="32"/>
        </w:rPr>
        <w:t>最後一道夕陽的溫柔告別</w:t>
      </w:r>
      <w:r>
        <w:rPr>
          <w:rFonts w:ascii="標楷體" w:eastAsia="標楷體" w:hAnsi="標楷體" w:hint="eastAsia"/>
          <w:b/>
          <w:bCs/>
          <w:sz w:val="32"/>
          <w:szCs w:val="32"/>
        </w:rPr>
        <w:t>!</w:t>
      </w:r>
      <w:r w:rsidRPr="00B45E6E">
        <w:rPr>
          <w:rFonts w:ascii="標楷體" w:eastAsia="標楷體" w:hAnsi="標楷體" w:hint="eastAsia"/>
          <w:b/>
          <w:bCs/>
          <w:sz w:val="32"/>
          <w:szCs w:val="32"/>
        </w:rPr>
        <w:t>井仔</w:t>
      </w:r>
      <w:proofErr w:type="gramStart"/>
      <w:r w:rsidRPr="00B45E6E">
        <w:rPr>
          <w:rFonts w:ascii="標楷體" w:eastAsia="標楷體" w:hAnsi="標楷體" w:hint="eastAsia"/>
          <w:b/>
          <w:bCs/>
          <w:sz w:val="32"/>
          <w:szCs w:val="32"/>
        </w:rPr>
        <w:t>腳鹽續</w:t>
      </w:r>
      <w:proofErr w:type="gramEnd"/>
      <w:r w:rsidRPr="00B45E6E">
        <w:rPr>
          <w:rFonts w:ascii="標楷體" w:eastAsia="標楷體" w:hAnsi="標楷體" w:hint="eastAsia"/>
          <w:b/>
          <w:bCs/>
          <w:sz w:val="32"/>
          <w:szCs w:val="32"/>
        </w:rPr>
        <w:t>幸福音樂會感動落幕</w:t>
      </w:r>
    </w:p>
    <w:p w14:paraId="4079C24F" w14:textId="5AB7941B" w:rsidR="0085187A" w:rsidRDefault="00794E83" w:rsidP="00794E83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94E83">
        <w:rPr>
          <w:rFonts w:ascii="標楷體" w:eastAsia="標楷體" w:hAnsi="標楷體" w:hint="eastAsia"/>
          <w:sz w:val="28"/>
          <w:szCs w:val="28"/>
        </w:rPr>
        <w:t>為陪伴民眾送別 2025 年、迎接嶄新的 2026 年，交通部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濱海國家風景區管理處</w:t>
      </w:r>
      <w:r w:rsidR="007C2349">
        <w:rPr>
          <w:rFonts w:ascii="標楷體" w:eastAsia="標楷體" w:hAnsi="標楷體" w:hint="eastAsia"/>
          <w:sz w:val="28"/>
          <w:szCs w:val="28"/>
        </w:rPr>
        <w:t>(以下簡稱雲嘉南管理處)</w:t>
      </w:r>
      <w:r w:rsidRPr="00794E83">
        <w:rPr>
          <w:rFonts w:ascii="標楷體" w:eastAsia="標楷體" w:hAnsi="標楷體" w:hint="eastAsia"/>
          <w:sz w:val="28"/>
          <w:szCs w:val="28"/>
        </w:rPr>
        <w:t>今（31）日下午於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南北門「井仔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鹽田」舉辦「2025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2026 雲嘉南濱海鹽續幸福．送夕陽音樂會」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94E83">
        <w:rPr>
          <w:rFonts w:ascii="標楷體" w:eastAsia="標楷體" w:hAnsi="標楷體" w:hint="eastAsia"/>
          <w:sz w:val="28"/>
          <w:szCs w:val="28"/>
        </w:rPr>
        <w:t>在夕陽、音樂與祝福交織下，活動順利圓滿完成。現場</w:t>
      </w:r>
      <w:r w:rsidR="00707B62">
        <w:rPr>
          <w:rFonts w:ascii="標楷體" w:eastAsia="標楷體" w:hAnsi="標楷體" w:hint="eastAsia"/>
          <w:sz w:val="28"/>
          <w:szCs w:val="28"/>
        </w:rPr>
        <w:t>吸引近2千位</w:t>
      </w:r>
      <w:r w:rsidRPr="00794E83">
        <w:rPr>
          <w:rFonts w:ascii="標楷體" w:eastAsia="標楷體" w:hAnsi="標楷體" w:hint="eastAsia"/>
          <w:sz w:val="28"/>
          <w:szCs w:val="28"/>
        </w:rPr>
        <w:t>民眾踴躍參與，</w:t>
      </w:r>
      <w:r w:rsidR="00707B62">
        <w:rPr>
          <w:rFonts w:ascii="標楷體" w:eastAsia="標楷體" w:hAnsi="標楷體" w:hint="eastAsia"/>
          <w:sz w:val="28"/>
          <w:szCs w:val="28"/>
        </w:rPr>
        <w:t>還</w:t>
      </w:r>
      <w:r w:rsidR="00085614">
        <w:rPr>
          <w:rFonts w:ascii="標楷體" w:eastAsia="標楷體" w:hAnsi="標楷體" w:hint="eastAsia"/>
          <w:sz w:val="28"/>
          <w:szCs w:val="28"/>
        </w:rPr>
        <w:t>包含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外交部雲嘉南辦事處林文俊副處長、</w:t>
      </w:r>
      <w:r w:rsidR="007C2349" w:rsidRPr="008742DE">
        <w:rPr>
          <w:rFonts w:ascii="標楷體" w:eastAsia="標楷體" w:hAnsi="標楷體" w:hint="eastAsia"/>
          <w:sz w:val="28"/>
          <w:szCs w:val="28"/>
        </w:rPr>
        <w:t>雲嘉南管理處</w:t>
      </w:r>
      <w:r w:rsidRPr="008742DE">
        <w:rPr>
          <w:rFonts w:ascii="標楷體" w:eastAsia="標楷體" w:hAnsi="標楷體" w:hint="eastAsia"/>
          <w:sz w:val="28"/>
          <w:szCs w:val="28"/>
        </w:rPr>
        <w:t>徐振能處長、</w:t>
      </w:r>
      <w:r w:rsidR="007C2349" w:rsidRPr="008742DE">
        <w:rPr>
          <w:rFonts w:ascii="標楷體" w:eastAsia="標楷體" w:hAnsi="標楷體" w:hint="eastAsia"/>
          <w:sz w:val="28"/>
          <w:szCs w:val="28"/>
        </w:rPr>
        <w:t>台南市議會謝舒凡議員、蔡秋蘭議員、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林俊憲</w:t>
      </w:r>
      <w:r w:rsidRPr="008742DE">
        <w:rPr>
          <w:rFonts w:ascii="標楷體" w:eastAsia="標楷體" w:hAnsi="標楷體" w:hint="eastAsia"/>
          <w:sz w:val="28"/>
          <w:szCs w:val="28"/>
        </w:rPr>
        <w:t>立法委員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服務處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林鴻志秘書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E2132" w:rsidRPr="008742DE">
        <w:rPr>
          <w:rFonts w:ascii="標楷體" w:eastAsia="標楷體" w:hAnsi="標楷體" w:hint="eastAsia"/>
          <w:sz w:val="28"/>
          <w:szCs w:val="28"/>
        </w:rPr>
        <w:t>陳亭妃立法委員</w:t>
      </w:r>
      <w:proofErr w:type="gramEnd"/>
      <w:r w:rsidR="00CE2132" w:rsidRPr="008742DE">
        <w:rPr>
          <w:rFonts w:ascii="標楷體" w:eastAsia="標楷體" w:hAnsi="標楷體" w:hint="eastAsia"/>
          <w:sz w:val="28"/>
          <w:szCs w:val="28"/>
        </w:rPr>
        <w:t>服務處李麗娟秘書、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謝龍</w:t>
      </w:r>
      <w:proofErr w:type="gramStart"/>
      <w:r w:rsidR="00501DE9" w:rsidRPr="008742DE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CE2132" w:rsidRPr="008742DE">
        <w:rPr>
          <w:rFonts w:ascii="標楷體" w:eastAsia="標楷體" w:hAnsi="標楷體" w:hint="eastAsia"/>
          <w:sz w:val="28"/>
          <w:szCs w:val="28"/>
        </w:rPr>
        <w:t>立法委員服務處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戴惠雪助理、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方一峰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議員服務處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李寶桐</w:t>
      </w:r>
      <w:r w:rsidR="007C2349" w:rsidRPr="008742DE">
        <w:rPr>
          <w:rFonts w:ascii="標楷體" w:eastAsia="標楷體" w:hAnsi="標楷體" w:hint="eastAsia"/>
          <w:sz w:val="28"/>
          <w:szCs w:val="28"/>
        </w:rPr>
        <w:t>秘書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蔡蘇秋金議員服務處</w:t>
      </w:r>
      <w:proofErr w:type="gramStart"/>
      <w:r w:rsidR="00501DE9" w:rsidRPr="008742DE">
        <w:rPr>
          <w:rFonts w:ascii="標楷體" w:eastAsia="標楷體" w:hAnsi="標楷體" w:hint="eastAsia"/>
          <w:sz w:val="28"/>
          <w:szCs w:val="28"/>
        </w:rPr>
        <w:t>周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憲塘助理</w:t>
      </w:r>
      <w:proofErr w:type="gramEnd"/>
      <w:r w:rsidR="00CE2132" w:rsidRPr="008742DE">
        <w:rPr>
          <w:rFonts w:ascii="標楷體" w:eastAsia="標楷體" w:hAnsi="標楷體" w:hint="eastAsia"/>
          <w:sz w:val="28"/>
          <w:szCs w:val="28"/>
        </w:rPr>
        <w:t>、陳昆和議員服務處</w:t>
      </w:r>
      <w:proofErr w:type="gramStart"/>
      <w:r w:rsidR="00CE2132" w:rsidRPr="008742DE">
        <w:rPr>
          <w:rFonts w:ascii="標楷體" w:eastAsia="標楷體" w:hAnsi="標楷體" w:hint="eastAsia"/>
          <w:sz w:val="28"/>
          <w:szCs w:val="28"/>
        </w:rPr>
        <w:t>周正乙</w:t>
      </w:r>
      <w:proofErr w:type="gramEnd"/>
      <w:r w:rsidR="00CE2132" w:rsidRPr="008742DE">
        <w:rPr>
          <w:rFonts w:ascii="標楷體" w:eastAsia="標楷體" w:hAnsi="標楷體" w:hint="eastAsia"/>
          <w:sz w:val="28"/>
          <w:szCs w:val="28"/>
        </w:rPr>
        <w:t>主任、</w:t>
      </w:r>
      <w:proofErr w:type="gramStart"/>
      <w:r w:rsidR="00085614" w:rsidRPr="008742D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85614" w:rsidRPr="008742DE">
        <w:rPr>
          <w:rFonts w:ascii="標楷體" w:eastAsia="標楷體" w:hAnsi="標楷體" w:hint="eastAsia"/>
          <w:sz w:val="28"/>
          <w:szCs w:val="28"/>
        </w:rPr>
        <w:t>南市政府觀光旅遊局丁玲琍專門委員、</w:t>
      </w:r>
      <w:proofErr w:type="gramStart"/>
      <w:r w:rsidR="00085614" w:rsidRPr="008742D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85614" w:rsidRPr="008742DE">
        <w:rPr>
          <w:rFonts w:ascii="標楷體" w:eastAsia="標楷體" w:hAnsi="標楷體" w:hint="eastAsia"/>
          <w:sz w:val="28"/>
          <w:szCs w:val="28"/>
        </w:rPr>
        <w:t>南市北門區林建男區長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、</w:t>
      </w:r>
      <w:r w:rsidR="007C2349" w:rsidRPr="008742DE">
        <w:rPr>
          <w:rFonts w:ascii="標楷體" w:eastAsia="標楷體" w:hAnsi="標楷體" w:hint="eastAsia"/>
          <w:sz w:val="28"/>
          <w:szCs w:val="28"/>
        </w:rPr>
        <w:t>台南郵局梁麗妍局長、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台江國家公園六</w:t>
      </w:r>
      <w:proofErr w:type="gramStart"/>
      <w:r w:rsidR="00CE2132" w:rsidRPr="008742DE">
        <w:rPr>
          <w:rFonts w:ascii="標楷體" w:eastAsia="標楷體" w:hAnsi="標楷體" w:hint="eastAsia"/>
          <w:sz w:val="28"/>
          <w:szCs w:val="28"/>
        </w:rPr>
        <w:t>孔站陳少穎</w:t>
      </w:r>
      <w:proofErr w:type="gramEnd"/>
      <w:r w:rsidR="00CE2132" w:rsidRPr="008742DE">
        <w:rPr>
          <w:rFonts w:ascii="標楷體" w:eastAsia="標楷體" w:hAnsi="標楷體" w:hint="eastAsia"/>
          <w:sz w:val="28"/>
          <w:szCs w:val="28"/>
        </w:rPr>
        <w:t>主任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北門農會陳柏凱總幹事、</w:t>
      </w:r>
      <w:r w:rsidR="007C2349" w:rsidRPr="008742DE">
        <w:rPr>
          <w:rFonts w:ascii="標楷體" w:eastAsia="標楷體" w:hAnsi="標楷體" w:hint="eastAsia"/>
          <w:sz w:val="28"/>
          <w:szCs w:val="28"/>
        </w:rPr>
        <w:t>北門區永隆里王益里長、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台灣守護文創股份有限公司陳仁昌董事長、</w:t>
      </w:r>
      <w:r w:rsidR="00556232" w:rsidRPr="008742DE">
        <w:rPr>
          <w:rFonts w:ascii="標楷體" w:eastAsia="標楷體" w:hAnsi="標楷體" w:hint="eastAsia"/>
          <w:sz w:val="28"/>
          <w:szCs w:val="28"/>
        </w:rPr>
        <w:t>保安宮洪明農主委、興安宮尤益欽主委、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南鯤鯓代天府邱敏華常務監事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、泰安宮洪有志委員</w:t>
      </w:r>
      <w:r w:rsidR="00CE2132" w:rsidRPr="008742DE">
        <w:rPr>
          <w:rFonts w:ascii="標楷體" w:eastAsia="標楷體" w:hAnsi="標楷體" w:hint="eastAsia"/>
          <w:sz w:val="28"/>
          <w:szCs w:val="28"/>
        </w:rPr>
        <w:t>、</w:t>
      </w:r>
      <w:r w:rsidR="00556232" w:rsidRPr="008742DE">
        <w:rPr>
          <w:rFonts w:ascii="標楷體" w:eastAsia="標楷體" w:hAnsi="標楷體" w:hint="eastAsia"/>
          <w:sz w:val="28"/>
          <w:szCs w:val="28"/>
        </w:rPr>
        <w:t>東隆宮吳崑源總幹事、北門區</w:t>
      </w:r>
      <w:proofErr w:type="gramStart"/>
      <w:r w:rsidR="00556232" w:rsidRPr="008742DE">
        <w:rPr>
          <w:rFonts w:ascii="標楷體" w:eastAsia="標楷體" w:hAnsi="標楷體" w:hint="eastAsia"/>
          <w:sz w:val="28"/>
          <w:szCs w:val="28"/>
        </w:rPr>
        <w:t>蚵</w:t>
      </w:r>
      <w:proofErr w:type="gramEnd"/>
      <w:r w:rsidR="00556232" w:rsidRPr="008742DE">
        <w:rPr>
          <w:rFonts w:ascii="標楷體" w:eastAsia="標楷體" w:hAnsi="標楷體" w:hint="eastAsia"/>
          <w:sz w:val="28"/>
          <w:szCs w:val="28"/>
        </w:rPr>
        <w:t>寮國小王建堯校長、北門國小李宜學校長、三慈國小郭詔維校長、文山國小楊鎮鴻校長、北門國中陳明宏校長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及</w:t>
      </w:r>
      <w:r w:rsidR="00556232" w:rsidRPr="008742DE">
        <w:rPr>
          <w:rFonts w:ascii="標楷體" w:eastAsia="標楷體" w:hAnsi="標楷體" w:hint="eastAsia"/>
          <w:sz w:val="28"/>
          <w:szCs w:val="28"/>
        </w:rPr>
        <w:t>雲嘉南</w:t>
      </w:r>
      <w:r w:rsidR="00707B62" w:rsidRPr="008742DE">
        <w:rPr>
          <w:rFonts w:ascii="標楷體" w:eastAsia="標楷體" w:hAnsi="標楷體" w:hint="eastAsia"/>
          <w:sz w:val="28"/>
          <w:szCs w:val="28"/>
        </w:rPr>
        <w:t>觀光相關</w:t>
      </w:r>
      <w:r w:rsidR="00556232" w:rsidRPr="008742DE">
        <w:rPr>
          <w:rFonts w:ascii="標楷體" w:eastAsia="標楷體" w:hAnsi="標楷體" w:hint="eastAsia"/>
          <w:sz w:val="28"/>
          <w:szCs w:val="28"/>
        </w:rPr>
        <w:t>產業協會</w:t>
      </w:r>
      <w:r w:rsidR="00707B62" w:rsidRPr="008742DE">
        <w:rPr>
          <w:rFonts w:ascii="標楷體" w:eastAsia="標楷體" w:hAnsi="標楷體" w:hint="eastAsia"/>
          <w:sz w:val="28"/>
          <w:szCs w:val="28"/>
        </w:rPr>
        <w:t>及</w:t>
      </w:r>
      <w:r w:rsidR="00501DE9" w:rsidRPr="008742DE">
        <w:rPr>
          <w:rFonts w:ascii="標楷體" w:eastAsia="標楷體" w:hAnsi="標楷體" w:hint="eastAsia"/>
          <w:sz w:val="28"/>
          <w:szCs w:val="28"/>
        </w:rPr>
        <w:t>業</w:t>
      </w:r>
      <w:r w:rsidR="00707B62" w:rsidRPr="008742DE">
        <w:rPr>
          <w:rFonts w:ascii="標楷體" w:eastAsia="標楷體" w:hAnsi="標楷體" w:hint="eastAsia"/>
          <w:sz w:val="28"/>
          <w:szCs w:val="28"/>
        </w:rPr>
        <w:t>者</w:t>
      </w:r>
      <w:r w:rsidR="00085614" w:rsidRPr="008742DE">
        <w:rPr>
          <w:rFonts w:ascii="標楷體" w:eastAsia="標楷體" w:hAnsi="標楷體" w:hint="eastAsia"/>
          <w:sz w:val="28"/>
          <w:szCs w:val="28"/>
        </w:rPr>
        <w:t>代表</w:t>
      </w:r>
      <w:r w:rsidRPr="008742DE">
        <w:rPr>
          <w:rFonts w:ascii="標楷體" w:eastAsia="標楷體" w:hAnsi="標楷體" w:hint="eastAsia"/>
          <w:sz w:val="28"/>
          <w:szCs w:val="28"/>
        </w:rPr>
        <w:t>等</w:t>
      </w:r>
      <w:r w:rsidR="00707B62" w:rsidRPr="008742DE">
        <w:rPr>
          <w:rFonts w:ascii="標楷體" w:eastAsia="標楷體" w:hAnsi="標楷體" w:hint="eastAsia"/>
          <w:sz w:val="28"/>
          <w:szCs w:val="28"/>
        </w:rPr>
        <w:t>貴賓一同到場歡送2025最後一道夕陽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94E83">
        <w:rPr>
          <w:rFonts w:ascii="標楷體" w:eastAsia="標楷體" w:hAnsi="標楷體" w:hint="eastAsia"/>
          <w:sz w:val="28"/>
          <w:szCs w:val="28"/>
        </w:rPr>
        <w:t>氣氛溫馨</w:t>
      </w:r>
      <w:r>
        <w:rPr>
          <w:rFonts w:ascii="標楷體" w:eastAsia="標楷體" w:hAnsi="標楷體" w:hint="eastAsia"/>
          <w:sz w:val="28"/>
          <w:szCs w:val="28"/>
        </w:rPr>
        <w:t>感動</w:t>
      </w:r>
      <w:r w:rsidRPr="00794E83">
        <w:rPr>
          <w:rFonts w:ascii="標楷體" w:eastAsia="標楷體" w:hAnsi="標楷體" w:hint="eastAsia"/>
          <w:sz w:val="28"/>
          <w:szCs w:val="28"/>
        </w:rPr>
        <w:t>。</w:t>
      </w:r>
    </w:p>
    <w:p w14:paraId="1D470531" w14:textId="71E52E24" w:rsidR="00794E83" w:rsidRPr="00794E83" w:rsidRDefault="0085187A" w:rsidP="0085187A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94E83">
        <w:rPr>
          <w:rFonts w:ascii="標楷體" w:eastAsia="標楷體" w:hAnsi="標楷體" w:hint="eastAsia"/>
          <w:sz w:val="28"/>
          <w:szCs w:val="28"/>
        </w:rPr>
        <w:t>雲嘉南管理處</w:t>
      </w:r>
      <w:r>
        <w:rPr>
          <w:rFonts w:ascii="標楷體" w:eastAsia="標楷體" w:hAnsi="標楷體" w:hint="eastAsia"/>
          <w:sz w:val="28"/>
          <w:szCs w:val="28"/>
        </w:rPr>
        <w:t>徐振能處長</w:t>
      </w:r>
      <w:r w:rsidRPr="00794E83">
        <w:rPr>
          <w:rFonts w:ascii="標楷體" w:eastAsia="標楷體" w:hAnsi="標楷體" w:hint="eastAsia"/>
          <w:sz w:val="28"/>
          <w:szCs w:val="28"/>
        </w:rPr>
        <w:t>表示，</w:t>
      </w:r>
      <w:r>
        <w:rPr>
          <w:rFonts w:ascii="標楷體" w:eastAsia="標楷體" w:hAnsi="標楷體" w:hint="eastAsia"/>
          <w:sz w:val="28"/>
          <w:szCs w:val="28"/>
        </w:rPr>
        <w:t>非常</w:t>
      </w:r>
      <w:r w:rsidRPr="00794E83">
        <w:rPr>
          <w:rFonts w:ascii="標楷體" w:eastAsia="標楷體" w:hAnsi="標楷體" w:hint="eastAsia"/>
          <w:sz w:val="28"/>
          <w:szCs w:val="28"/>
        </w:rPr>
        <w:t>感謝民眾</w:t>
      </w:r>
      <w:r>
        <w:rPr>
          <w:rFonts w:ascii="標楷體" w:eastAsia="標楷體" w:hAnsi="標楷體" w:hint="eastAsia"/>
          <w:sz w:val="28"/>
          <w:szCs w:val="28"/>
        </w:rPr>
        <w:t>在2025年的最後一天來到我們</w:t>
      </w:r>
      <w:r w:rsidR="00707B62">
        <w:rPr>
          <w:rFonts w:ascii="標楷體" w:eastAsia="標楷體" w:hAnsi="標楷體" w:hint="eastAsia"/>
          <w:sz w:val="28"/>
          <w:szCs w:val="28"/>
        </w:rPr>
        <w:t>全台</w:t>
      </w:r>
      <w:proofErr w:type="gramStart"/>
      <w:r w:rsidR="00707B62">
        <w:rPr>
          <w:rFonts w:ascii="標楷體" w:eastAsia="標楷體" w:hAnsi="標楷體" w:hint="eastAsia"/>
          <w:sz w:val="28"/>
          <w:szCs w:val="28"/>
        </w:rPr>
        <w:t>最</w:t>
      </w:r>
      <w:r>
        <w:rPr>
          <w:rFonts w:ascii="標楷體" w:eastAsia="標楷體" w:hAnsi="標楷體" w:hint="eastAsia"/>
          <w:sz w:val="28"/>
          <w:szCs w:val="28"/>
        </w:rPr>
        <w:t>具鹽業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文化代表性的「井仔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>
        <w:rPr>
          <w:rFonts w:ascii="標楷體" w:eastAsia="標楷體" w:hAnsi="標楷體" w:hint="eastAsia"/>
          <w:sz w:val="28"/>
          <w:szCs w:val="28"/>
        </w:rPr>
        <w:t>鹽田」齊聚一堂</w:t>
      </w:r>
      <w:r w:rsidRPr="00794E8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這裡</w:t>
      </w:r>
      <w:r w:rsidRPr="0085187A">
        <w:rPr>
          <w:rFonts w:ascii="標楷體" w:eastAsia="標楷體" w:hAnsi="標楷體" w:hint="eastAsia"/>
          <w:sz w:val="28"/>
          <w:szCs w:val="28"/>
        </w:rPr>
        <w:t>獲得多項國際獎項肯定</w:t>
      </w:r>
      <w:r>
        <w:rPr>
          <w:rFonts w:ascii="標楷體" w:eastAsia="標楷體" w:hAnsi="標楷體" w:hint="eastAsia"/>
          <w:sz w:val="28"/>
          <w:szCs w:val="28"/>
        </w:rPr>
        <w:t>，包含</w:t>
      </w:r>
      <w:r w:rsidRPr="0085187A">
        <w:rPr>
          <w:rFonts w:ascii="標楷體" w:eastAsia="標楷體" w:hAnsi="標楷體" w:hint="eastAsia"/>
          <w:sz w:val="28"/>
          <w:szCs w:val="28"/>
        </w:rPr>
        <w:t>2017年亞太旅行協會（PATA）「環境保育類-環境教育計畫」金獎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5187A">
        <w:rPr>
          <w:rFonts w:ascii="標楷體" w:eastAsia="標楷體" w:hAnsi="標楷體" w:hint="eastAsia"/>
          <w:sz w:val="28"/>
          <w:szCs w:val="28"/>
        </w:rPr>
        <w:t>2021年「行銷類-旅遊攝影」金獎和入選「2021全球百大目的地故事獎」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5187A">
        <w:rPr>
          <w:rFonts w:ascii="標楷體" w:eastAsia="標楷體" w:hAnsi="標楷體" w:hint="eastAsia"/>
          <w:sz w:val="28"/>
          <w:szCs w:val="28"/>
        </w:rPr>
        <w:t>2023年獲得「台灣永續行動獎-金級及亞太永續行動獎-</w:t>
      </w:r>
      <w:proofErr w:type="gramStart"/>
      <w:r w:rsidRPr="0085187A">
        <w:rPr>
          <w:rFonts w:ascii="標楷體" w:eastAsia="標楷體" w:hAnsi="標楷體" w:hint="eastAsia"/>
          <w:sz w:val="28"/>
          <w:szCs w:val="28"/>
        </w:rPr>
        <w:t>銅級</w:t>
      </w:r>
      <w:proofErr w:type="gramEnd"/>
      <w:r w:rsidRPr="0085187A">
        <w:rPr>
          <w:rFonts w:ascii="標楷體" w:eastAsia="標楷體" w:hAnsi="標楷體" w:hint="eastAsia"/>
          <w:sz w:val="28"/>
          <w:szCs w:val="28"/>
        </w:rPr>
        <w:t>」、柏林旅展金城門獎-生態旅遊</w:t>
      </w:r>
      <w:proofErr w:type="gramStart"/>
      <w:r w:rsidRPr="0085187A">
        <w:rPr>
          <w:rFonts w:ascii="標楷體" w:eastAsia="標楷體" w:hAnsi="標楷體" w:hint="eastAsia"/>
          <w:sz w:val="28"/>
          <w:szCs w:val="28"/>
        </w:rPr>
        <w:t>類銀星獎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85187A">
        <w:rPr>
          <w:rFonts w:ascii="標楷體" w:eastAsia="標楷體" w:hAnsi="標楷體" w:hint="eastAsia"/>
          <w:sz w:val="28"/>
          <w:szCs w:val="28"/>
        </w:rPr>
        <w:t>2025年獲得台灣觀光永</w:t>
      </w:r>
      <w:proofErr w:type="gramStart"/>
      <w:r w:rsidRPr="0085187A">
        <w:rPr>
          <w:rFonts w:ascii="標楷體" w:eastAsia="標楷體" w:hAnsi="標楷體" w:hint="eastAsia"/>
          <w:sz w:val="28"/>
          <w:szCs w:val="28"/>
        </w:rPr>
        <w:t>續獎銅級獎</w:t>
      </w:r>
      <w:proofErr w:type="gramEnd"/>
      <w:r w:rsidRPr="0085187A">
        <w:rPr>
          <w:rFonts w:ascii="標楷體" w:eastAsia="標楷體" w:hAnsi="標楷體" w:hint="eastAsia"/>
          <w:sz w:val="28"/>
          <w:szCs w:val="28"/>
        </w:rPr>
        <w:t>，今年度再入選第2</w:t>
      </w:r>
      <w:r w:rsidRPr="0085187A">
        <w:rPr>
          <w:rFonts w:ascii="標楷體" w:eastAsia="標楷體" w:hAnsi="標楷體" w:hint="eastAsia"/>
          <w:sz w:val="28"/>
          <w:szCs w:val="28"/>
        </w:rPr>
        <w:lastRenderedPageBreak/>
        <w:t>屆「觀光</w:t>
      </w:r>
      <w:proofErr w:type="gramStart"/>
      <w:r w:rsidRPr="0085187A">
        <w:rPr>
          <w:rFonts w:ascii="標楷體" w:eastAsia="標楷體" w:hAnsi="標楷體" w:hint="eastAsia"/>
          <w:sz w:val="28"/>
          <w:szCs w:val="28"/>
        </w:rPr>
        <w:t>亮點獎</w:t>
      </w:r>
      <w:proofErr w:type="gramEnd"/>
      <w:r w:rsidRPr="0085187A">
        <w:rPr>
          <w:rFonts w:ascii="標楷體" w:eastAsia="標楷體" w:hAnsi="標楷體" w:hint="eastAsia"/>
          <w:sz w:val="28"/>
          <w:szCs w:val="28"/>
        </w:rPr>
        <w:t>」百大亮點及「最佳國際推薦獎」 非常感謝經營團隊台灣守護文創公司及在地社區的共同努力，持續以永續旅遊做為觀光品牌，串聯地方、產業、文化、學校及公部門，將井仔</w:t>
      </w:r>
      <w:proofErr w:type="gramStart"/>
      <w:r w:rsidRPr="0085187A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85187A">
        <w:rPr>
          <w:rFonts w:ascii="標楷體" w:eastAsia="標楷體" w:hAnsi="標楷體" w:hint="eastAsia"/>
          <w:sz w:val="28"/>
          <w:szCs w:val="28"/>
        </w:rPr>
        <w:t>鹽田的美麗，持續推廣給國內外遊客</w:t>
      </w:r>
      <w:r>
        <w:rPr>
          <w:rFonts w:ascii="標楷體" w:eastAsia="標楷體" w:hAnsi="標楷體" w:hint="eastAsia"/>
          <w:sz w:val="28"/>
          <w:szCs w:val="28"/>
        </w:rPr>
        <w:t>，也在最特別的這一天舉辦</w:t>
      </w:r>
      <w:r w:rsidRPr="00794E83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鹽續幸福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．送夕陽音樂會」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94E83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這</w:t>
      </w:r>
      <w:r w:rsidRPr="00794E83">
        <w:rPr>
          <w:rFonts w:ascii="標楷體" w:eastAsia="標楷體" w:hAnsi="標楷體" w:hint="eastAsia"/>
          <w:sz w:val="28"/>
          <w:szCs w:val="28"/>
        </w:rPr>
        <w:t>滿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滿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</w:t>
      </w:r>
      <w:r w:rsidRPr="00794E83">
        <w:rPr>
          <w:rFonts w:ascii="標楷體" w:eastAsia="標楷體" w:hAnsi="標楷體" w:hint="eastAsia"/>
          <w:sz w:val="28"/>
          <w:szCs w:val="28"/>
        </w:rPr>
        <w:t>感動與祝福中</w:t>
      </w:r>
      <w:r>
        <w:rPr>
          <w:rFonts w:ascii="標楷體" w:eastAsia="標楷體" w:hAnsi="標楷體" w:hint="eastAsia"/>
          <w:sz w:val="28"/>
          <w:szCs w:val="28"/>
        </w:rPr>
        <w:t>迎接嶄新的2026</w:t>
      </w:r>
      <w:r w:rsidRPr="00794E8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未來管理處將</w:t>
      </w:r>
      <w:r w:rsidRPr="00794E83">
        <w:rPr>
          <w:rFonts w:ascii="標楷體" w:eastAsia="標楷體" w:hAnsi="標楷體" w:hint="eastAsia"/>
          <w:sz w:val="28"/>
          <w:szCs w:val="28"/>
        </w:rPr>
        <w:t>持續透過多元活動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94E83">
        <w:rPr>
          <w:rFonts w:ascii="標楷體" w:eastAsia="標楷體" w:hAnsi="標楷體" w:hint="eastAsia"/>
          <w:sz w:val="28"/>
          <w:szCs w:val="28"/>
        </w:rPr>
        <w:t>讓更多人走進雲嘉南濱海，感受土地、人文與自然交織而成的美好風景。</w:t>
      </w:r>
    </w:p>
    <w:p w14:paraId="15A8711A" w14:textId="62A3F094" w:rsidR="00794E83" w:rsidRPr="00794E83" w:rsidRDefault="0085187A" w:rsidP="00794E83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送夕陽</w:t>
      </w:r>
      <w:r w:rsidR="00794E83">
        <w:rPr>
          <w:rFonts w:ascii="標楷體" w:eastAsia="標楷體" w:hAnsi="標楷體" w:hint="eastAsia"/>
          <w:sz w:val="28"/>
          <w:szCs w:val="28"/>
        </w:rPr>
        <w:t>音樂會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由方順吉深情演唱</w:t>
      </w:r>
      <w:r w:rsidR="00794E83">
        <w:rPr>
          <w:rFonts w:ascii="標楷體" w:eastAsia="標楷體" w:hAnsi="標楷體" w:hint="eastAsia"/>
          <w:sz w:val="28"/>
          <w:szCs w:val="28"/>
        </w:rPr>
        <w:t>，以及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黃文龍老師情感飽滿、層次細膩</w:t>
      </w:r>
      <w:r w:rsidR="00794E83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薩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克斯風演出揭開序幕</w:t>
      </w:r>
      <w:r w:rsidR="00794E83">
        <w:rPr>
          <w:rFonts w:ascii="標楷體" w:eastAsia="標楷體" w:hAnsi="標楷體" w:hint="eastAsia"/>
          <w:sz w:val="28"/>
          <w:szCs w:val="28"/>
        </w:rPr>
        <w:t>，緊接著是知名小提琴家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康妮媚帶來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的</w:t>
      </w:r>
      <w:r w:rsidR="00794E83">
        <w:rPr>
          <w:rFonts w:ascii="標楷體" w:eastAsia="標楷體" w:hAnsi="標楷體" w:hint="eastAsia"/>
          <w:sz w:val="28"/>
          <w:szCs w:val="28"/>
        </w:rPr>
        <w:t>精采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演奏，悠揚旋律隨著夕陽緩緩落下，讓鹽田化身為最動人的年末舞台。許多民眾駐足欣賞、拍照留念，在音樂與鹽田夕照中，共同</w:t>
      </w:r>
      <w:r w:rsidR="00707B62">
        <w:rPr>
          <w:rFonts w:ascii="標楷體" w:eastAsia="標楷體" w:hAnsi="標楷體" w:hint="eastAsia"/>
          <w:sz w:val="28"/>
          <w:szCs w:val="28"/>
        </w:rPr>
        <w:t>揮別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 xml:space="preserve"> 2025 最後一道夕陽。</w:t>
      </w:r>
    </w:p>
    <w:p w14:paraId="46DF857C" w14:textId="22439229" w:rsidR="00794E83" w:rsidRPr="004004CB" w:rsidRDefault="00794E83" w:rsidP="004004CB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除了音樂會之外，井仔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>
        <w:rPr>
          <w:rFonts w:ascii="標楷體" w:eastAsia="標楷體" w:hAnsi="標楷體" w:hint="eastAsia"/>
          <w:sz w:val="28"/>
          <w:szCs w:val="28"/>
        </w:rPr>
        <w:t>鹽田－祈福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鹽袋吊</w:t>
      </w:r>
      <w:proofErr w:type="gramEnd"/>
      <w:r>
        <w:rPr>
          <w:rFonts w:ascii="標楷體" w:eastAsia="標楷體" w:hAnsi="標楷體" w:hint="eastAsia"/>
          <w:sz w:val="28"/>
          <w:szCs w:val="28"/>
        </w:rPr>
        <w:t>飾DIY</w:t>
      </w:r>
      <w:r w:rsidRPr="00794E83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不僅</w:t>
      </w:r>
      <w:r w:rsidRPr="00794E83">
        <w:rPr>
          <w:rFonts w:ascii="標楷體" w:eastAsia="標楷體" w:hAnsi="標楷體" w:hint="eastAsia"/>
          <w:sz w:val="28"/>
          <w:szCs w:val="28"/>
        </w:rPr>
        <w:t>全數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794E83">
        <w:rPr>
          <w:rFonts w:ascii="標楷體" w:eastAsia="標楷體" w:hAnsi="標楷體" w:hint="eastAsia"/>
          <w:sz w:val="28"/>
          <w:szCs w:val="28"/>
        </w:rPr>
        <w:t>額滿，現場準備的</w:t>
      </w:r>
      <w:r>
        <w:rPr>
          <w:rFonts w:ascii="標楷體" w:eastAsia="標楷體" w:hAnsi="標楷體" w:hint="eastAsia"/>
          <w:sz w:val="28"/>
          <w:szCs w:val="28"/>
        </w:rPr>
        <w:t>在地海鮮粥及</w:t>
      </w:r>
      <w:r w:rsidRPr="00794E83">
        <w:rPr>
          <w:rFonts w:ascii="標楷體" w:eastAsia="標楷體" w:hAnsi="標楷體" w:hint="eastAsia"/>
          <w:sz w:val="28"/>
          <w:szCs w:val="28"/>
        </w:rPr>
        <w:t>限量禮品亦</w:t>
      </w:r>
      <w:r>
        <w:rPr>
          <w:rFonts w:ascii="標楷體" w:eastAsia="標楷體" w:hAnsi="標楷體" w:hint="eastAsia"/>
          <w:sz w:val="28"/>
          <w:szCs w:val="28"/>
        </w:rPr>
        <w:t>發送</w:t>
      </w:r>
      <w:r w:rsidRPr="00794E83">
        <w:rPr>
          <w:rFonts w:ascii="標楷體" w:eastAsia="標楷體" w:hAnsi="標楷體" w:hint="eastAsia"/>
          <w:sz w:val="28"/>
          <w:szCs w:val="28"/>
        </w:rPr>
        <w:t>完畢</w:t>
      </w:r>
      <w:r>
        <w:rPr>
          <w:rFonts w:ascii="標楷體" w:eastAsia="標楷體" w:hAnsi="標楷體" w:hint="eastAsia"/>
          <w:sz w:val="28"/>
          <w:szCs w:val="28"/>
        </w:rPr>
        <w:t>，感受到民眾滿滿的熱情，</w:t>
      </w:r>
      <w:r w:rsidRPr="00794E83">
        <w:rPr>
          <w:rFonts w:ascii="標楷體" w:eastAsia="標楷體" w:hAnsi="標楷體" w:hint="eastAsia"/>
          <w:sz w:val="28"/>
          <w:szCs w:val="28"/>
        </w:rPr>
        <w:t>自備環保餐具兌換</w:t>
      </w:r>
      <w:proofErr w:type="gramStart"/>
      <w:r w:rsidRPr="00794E83">
        <w:rPr>
          <w:rFonts w:ascii="標楷體" w:eastAsia="標楷體" w:hAnsi="標楷體" w:hint="eastAsia"/>
          <w:sz w:val="28"/>
          <w:szCs w:val="28"/>
        </w:rPr>
        <w:t>平安鹽袋等</w:t>
      </w:r>
      <w:proofErr w:type="gramEnd"/>
      <w:r w:rsidRPr="00794E83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794E83">
        <w:rPr>
          <w:rFonts w:ascii="標楷體" w:eastAsia="標楷體" w:hAnsi="標楷體" w:hint="eastAsia"/>
          <w:sz w:val="28"/>
          <w:szCs w:val="28"/>
        </w:rPr>
        <w:t>深受民眾喜愛，充分展現雲嘉南濱海旅遊與永續理念結合的成果。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現場還設置有雲嘉南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咖啡鹽究院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晨寓咖啡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、成功鹽及李記烏魚子聯名展示，包含以嚴選台灣烏魚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卵與井仔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腳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成功鹽所研發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的「海味雙金烏魚子」、結合雲林口湖的烏魚子、</w:t>
      </w:r>
      <w:r w:rsidR="00CC364E" w:rsidRPr="00C73B22">
        <w:rPr>
          <w:rFonts w:ascii="標楷體" w:eastAsia="標楷體" w:hAnsi="標楷體" w:hint="eastAsia"/>
          <w:sz w:val="28"/>
          <w:szCs w:val="28"/>
        </w:rPr>
        <w:t>台南將軍的</w:t>
      </w:r>
      <w:r w:rsidR="004004CB" w:rsidRPr="00C73B22">
        <w:rPr>
          <w:rFonts w:ascii="標楷體" w:eastAsia="標楷體" w:hAnsi="標楷體" w:hint="eastAsia"/>
          <w:sz w:val="28"/>
          <w:szCs w:val="28"/>
        </w:rPr>
        <w:t>牛蒡茶</w:t>
      </w:r>
      <w:r w:rsidR="00CC364E" w:rsidRPr="00C73B22">
        <w:rPr>
          <w:rFonts w:ascii="標楷體" w:eastAsia="標楷體" w:hAnsi="標楷體" w:hint="eastAsia"/>
          <w:sz w:val="28"/>
          <w:szCs w:val="28"/>
        </w:rPr>
        <w:t>以及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海鹽奶蓋特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調</w:t>
      </w:r>
      <w:r w:rsidR="00CC364E" w:rsidRPr="00C73B22">
        <w:rPr>
          <w:rFonts w:ascii="標楷體" w:eastAsia="標楷體" w:hAnsi="標楷體" w:hint="eastAsia"/>
          <w:sz w:val="28"/>
          <w:szCs w:val="28"/>
        </w:rPr>
        <w:t>的</w:t>
      </w:r>
      <w:r w:rsidR="004004CB" w:rsidRPr="00C73B22">
        <w:rPr>
          <w:rFonts w:ascii="標楷體" w:eastAsia="標楷體" w:hAnsi="標楷體" w:hint="eastAsia"/>
          <w:sz w:val="28"/>
          <w:szCs w:val="28"/>
        </w:rPr>
        <w:t>「海霧金咖啡」，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以及撒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上頂級鹽花特製的「</w:t>
      </w:r>
      <w:proofErr w:type="gramStart"/>
      <w:r w:rsidR="004004CB" w:rsidRPr="00C73B22">
        <w:rPr>
          <w:rFonts w:ascii="標楷體" w:eastAsia="標楷體" w:hAnsi="標楷體" w:hint="eastAsia"/>
          <w:sz w:val="28"/>
          <w:szCs w:val="28"/>
        </w:rPr>
        <w:t>咖</w:t>
      </w:r>
      <w:proofErr w:type="gramEnd"/>
      <w:r w:rsidR="004004CB" w:rsidRPr="00C73B22">
        <w:rPr>
          <w:rFonts w:ascii="標楷體" w:eastAsia="標楷體" w:hAnsi="標楷體" w:hint="eastAsia"/>
          <w:sz w:val="28"/>
          <w:szCs w:val="28"/>
        </w:rPr>
        <w:t>金成功」</w:t>
      </w:r>
      <w:r w:rsidR="00CC364E" w:rsidRPr="00C73B22">
        <w:rPr>
          <w:rFonts w:ascii="標楷體" w:eastAsia="標楷體" w:hAnsi="標楷體" w:hint="eastAsia"/>
          <w:sz w:val="28"/>
          <w:szCs w:val="28"/>
        </w:rPr>
        <w:t>黑咖啡</w:t>
      </w:r>
      <w:r w:rsidR="004004CB" w:rsidRPr="00C73B22">
        <w:rPr>
          <w:rFonts w:ascii="標楷體" w:eastAsia="標楷體" w:hAnsi="標楷體" w:hint="eastAsia"/>
          <w:sz w:val="28"/>
          <w:szCs w:val="28"/>
        </w:rPr>
        <w:t>，廣受熱烈好評。</w:t>
      </w:r>
      <w:r w:rsidR="004004CB" w:rsidRPr="00794E83">
        <w:rPr>
          <w:rFonts w:ascii="標楷體" w:eastAsia="標楷體" w:hAnsi="標楷體" w:hint="eastAsia"/>
          <w:sz w:val="28"/>
          <w:szCs w:val="28"/>
        </w:rPr>
        <w:t>活動同時推出的「</w:t>
      </w:r>
      <w:proofErr w:type="gramStart"/>
      <w:r w:rsidR="004004CB" w:rsidRPr="00794E83">
        <w:rPr>
          <w:rFonts w:ascii="標楷體" w:eastAsia="標楷體" w:hAnsi="標楷體" w:hint="eastAsia"/>
          <w:sz w:val="28"/>
          <w:szCs w:val="28"/>
        </w:rPr>
        <w:t>鹽續幸福</w:t>
      </w:r>
      <w:proofErr w:type="gramEnd"/>
      <w:r w:rsidR="004004CB" w:rsidRPr="00794E83">
        <w:rPr>
          <w:rFonts w:ascii="標楷體" w:eastAsia="標楷體" w:hAnsi="標楷體" w:hint="eastAsia"/>
          <w:sz w:val="28"/>
          <w:szCs w:val="28"/>
        </w:rPr>
        <w:t>」透明明信片，吸引許多民眾親筆寫下祝福，加蓋 12 月 31 日限定郵戳，將屬於井仔腳鹽田的年末溫度寄送給親友，成為獨一無二的跨年紀念。</w:t>
      </w:r>
    </w:p>
    <w:p w14:paraId="06F169E1" w14:textId="7E67BD8D" w:rsidR="00794E83" w:rsidRPr="00794E83" w:rsidRDefault="0085187A" w:rsidP="00794E83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更特別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結合地方信仰文化，</w:t>
      </w:r>
      <w:r>
        <w:rPr>
          <w:rFonts w:ascii="標楷體" w:eastAsia="標楷體" w:hAnsi="標楷體" w:hint="eastAsia"/>
          <w:sz w:val="28"/>
          <w:szCs w:val="28"/>
        </w:rPr>
        <w:t>在音樂會的</w:t>
      </w:r>
      <w:r w:rsidRPr="00794E83">
        <w:rPr>
          <w:rFonts w:ascii="標楷體" w:eastAsia="標楷體" w:hAnsi="標楷體" w:hint="eastAsia"/>
          <w:sz w:val="28"/>
          <w:szCs w:val="28"/>
        </w:rPr>
        <w:t>活動尾聲，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邀請民眾參與北門井仔腳興安宮祈福敲鐘儀式，在鐘聲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迴盪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中送走 2025，迎接 2026 的到來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參與民眾皆獲得象徵平安與好運的祈福小禮，為新的一年開啟充滿祝福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的序章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。</w:t>
      </w:r>
    </w:p>
    <w:p w14:paraId="56317484" w14:textId="45ABE3EC" w:rsidR="00B55411" w:rsidRPr="0085187A" w:rsidRDefault="00780F15" w:rsidP="0085187A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雲嘉南管理處接續</w:t>
      </w:r>
      <w:r w:rsidR="0085187A">
        <w:rPr>
          <w:rFonts w:ascii="標楷體" w:eastAsia="標楷體" w:hAnsi="標楷體" w:hint="eastAsia"/>
          <w:sz w:val="28"/>
          <w:szCs w:val="28"/>
        </w:rPr>
        <w:t>推出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115年1月17日口湖鹽味餐桌音樂會、2月14日布袋高跟鞋浪漫民歌夜、3月14日北門台式搖滾夜等系列精彩活動，希望透過結合音樂、節慶、市集與互動體驗的方式，吸引不同年齡層的遊客造訪雲嘉南濱海地</w:t>
      </w:r>
      <w:r w:rsidR="00794E83" w:rsidRPr="00794E83">
        <w:rPr>
          <w:rFonts w:ascii="標楷體" w:eastAsia="標楷體" w:hAnsi="標楷體" w:hint="eastAsia"/>
          <w:sz w:val="28"/>
          <w:szCs w:val="28"/>
        </w:rPr>
        <w:lastRenderedPageBreak/>
        <w:t>區，帶動冬季、春季觀光人潮，讓更多民眾認識在地獨特的自然景觀與文化魅力</w:t>
      </w:r>
      <w:r w:rsidR="0085187A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85187A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85187A">
        <w:rPr>
          <w:rFonts w:ascii="標楷體" w:eastAsia="標楷體" w:hAnsi="標楷體" w:hint="eastAsia"/>
          <w:sz w:val="28"/>
          <w:szCs w:val="28"/>
        </w:rPr>
        <w:t>北門王爺藝</w:t>
      </w:r>
      <w:proofErr w:type="gramStart"/>
      <w:r w:rsidR="0085187A">
        <w:rPr>
          <w:rFonts w:ascii="標楷體" w:eastAsia="標楷體" w:hAnsi="標楷體" w:hint="eastAsia"/>
          <w:sz w:val="28"/>
          <w:szCs w:val="28"/>
        </w:rPr>
        <w:t>饗</w:t>
      </w:r>
      <w:proofErr w:type="gramEnd"/>
      <w:r w:rsidR="0085187A">
        <w:rPr>
          <w:rFonts w:ascii="標楷體" w:eastAsia="標楷體" w:hAnsi="標楷體" w:hint="eastAsia"/>
          <w:sz w:val="28"/>
          <w:szCs w:val="28"/>
        </w:rPr>
        <w:t>節「</w:t>
      </w:r>
      <w:proofErr w:type="gramStart"/>
      <w:r w:rsidR="0085187A">
        <w:rPr>
          <w:rFonts w:ascii="標楷體" w:eastAsia="標楷體" w:hAnsi="標楷體" w:hint="eastAsia"/>
          <w:sz w:val="28"/>
          <w:szCs w:val="28"/>
        </w:rPr>
        <w:t>集章抽</w:t>
      </w:r>
      <w:proofErr w:type="gramEnd"/>
      <w:r w:rsidR="0085187A">
        <w:rPr>
          <w:rFonts w:ascii="標楷體" w:eastAsia="標楷體" w:hAnsi="標楷體" w:hint="eastAsia"/>
          <w:sz w:val="28"/>
          <w:szCs w:val="28"/>
        </w:rPr>
        <w:t>黃金」的活動也熱烈進行中，更將於115年1月24日於井仔腳興安宮廟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="0085187A">
        <w:rPr>
          <w:rFonts w:ascii="標楷體" w:eastAsia="標楷體" w:hAnsi="標楷體" w:hint="eastAsia"/>
          <w:sz w:val="28"/>
          <w:szCs w:val="28"/>
        </w:rPr>
        <w:t>安排有</w:t>
      </w:r>
      <w:r w:rsidR="0085187A" w:rsidRPr="0085187A">
        <w:rPr>
          <w:rFonts w:ascii="標楷體" w:eastAsia="標楷體" w:hAnsi="標楷體" w:hint="eastAsia"/>
          <w:sz w:val="28"/>
          <w:szCs w:val="28"/>
        </w:rPr>
        <w:t>「神廟大馬戲」</w:t>
      </w:r>
      <w:r w:rsidR="0085187A">
        <w:rPr>
          <w:rFonts w:ascii="標楷體" w:eastAsia="標楷體" w:hAnsi="標楷體" w:hint="eastAsia"/>
          <w:sz w:val="28"/>
          <w:szCs w:val="28"/>
        </w:rPr>
        <w:t>精彩活動，</w:t>
      </w:r>
      <w:r w:rsidR="00794E83" w:rsidRPr="00794E83">
        <w:rPr>
          <w:rFonts w:ascii="標楷體" w:eastAsia="標楷體" w:hAnsi="標楷體" w:hint="eastAsia"/>
          <w:sz w:val="28"/>
          <w:szCs w:val="28"/>
        </w:rPr>
        <w:t>更多活動資訊歡迎大家持續關注「雲嘉南，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="00794E83" w:rsidRPr="00794E83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="00794E83" w:rsidRPr="00794E83">
        <w:rPr>
          <w:rFonts w:ascii="標楷體" w:eastAsia="標楷體" w:hAnsi="標楷體" w:hint="eastAsia"/>
          <w:sz w:val="28"/>
          <w:szCs w:val="28"/>
        </w:rPr>
        <w:t>專頁。</w:t>
      </w:r>
    </w:p>
    <w:sectPr w:rsidR="00B55411" w:rsidRPr="0085187A" w:rsidSect="00343A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573D" w14:textId="77777777" w:rsidR="00573F11" w:rsidRDefault="00573F11" w:rsidP="00DD7B08">
      <w:pPr>
        <w:spacing w:after="0" w:line="240" w:lineRule="auto"/>
      </w:pPr>
      <w:r>
        <w:separator/>
      </w:r>
    </w:p>
  </w:endnote>
  <w:endnote w:type="continuationSeparator" w:id="0">
    <w:p w14:paraId="405D6DEA" w14:textId="77777777" w:rsidR="00573F11" w:rsidRDefault="00573F11" w:rsidP="00DD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14E9" w14:textId="77777777" w:rsidR="00573F11" w:rsidRDefault="00573F11" w:rsidP="00DD7B08">
      <w:pPr>
        <w:spacing w:after="0" w:line="240" w:lineRule="auto"/>
      </w:pPr>
      <w:r>
        <w:separator/>
      </w:r>
    </w:p>
  </w:footnote>
  <w:footnote w:type="continuationSeparator" w:id="0">
    <w:p w14:paraId="5B2316AE" w14:textId="77777777" w:rsidR="00573F11" w:rsidRDefault="00573F11" w:rsidP="00DD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10"/>
    <w:rsid w:val="000269BD"/>
    <w:rsid w:val="00071BBB"/>
    <w:rsid w:val="00085614"/>
    <w:rsid w:val="000A0A7E"/>
    <w:rsid w:val="000A5724"/>
    <w:rsid w:val="000B3265"/>
    <w:rsid w:val="000C02F5"/>
    <w:rsid w:val="000E52EE"/>
    <w:rsid w:val="00110970"/>
    <w:rsid w:val="00112F7D"/>
    <w:rsid w:val="00120430"/>
    <w:rsid w:val="00124BA0"/>
    <w:rsid w:val="00125664"/>
    <w:rsid w:val="00152267"/>
    <w:rsid w:val="00165703"/>
    <w:rsid w:val="001663DD"/>
    <w:rsid w:val="001C5FAF"/>
    <w:rsid w:val="00214030"/>
    <w:rsid w:val="00286560"/>
    <w:rsid w:val="002C309B"/>
    <w:rsid w:val="002C3DC0"/>
    <w:rsid w:val="002C5977"/>
    <w:rsid w:val="00343A64"/>
    <w:rsid w:val="00356DFF"/>
    <w:rsid w:val="003805E7"/>
    <w:rsid w:val="00391974"/>
    <w:rsid w:val="003A53A0"/>
    <w:rsid w:val="003B5684"/>
    <w:rsid w:val="003C044F"/>
    <w:rsid w:val="003E2ADC"/>
    <w:rsid w:val="003F06A6"/>
    <w:rsid w:val="004004CB"/>
    <w:rsid w:val="00494A9F"/>
    <w:rsid w:val="004955AE"/>
    <w:rsid w:val="00495BE0"/>
    <w:rsid w:val="004A4F09"/>
    <w:rsid w:val="004B7125"/>
    <w:rsid w:val="004C6447"/>
    <w:rsid w:val="00501045"/>
    <w:rsid w:val="00501DE9"/>
    <w:rsid w:val="0055548C"/>
    <w:rsid w:val="00556232"/>
    <w:rsid w:val="00570D68"/>
    <w:rsid w:val="00573F11"/>
    <w:rsid w:val="00596FBD"/>
    <w:rsid w:val="005D03F0"/>
    <w:rsid w:val="005D1725"/>
    <w:rsid w:val="005E1115"/>
    <w:rsid w:val="006015DC"/>
    <w:rsid w:val="00612FC4"/>
    <w:rsid w:val="00680A83"/>
    <w:rsid w:val="00695047"/>
    <w:rsid w:val="006D04CC"/>
    <w:rsid w:val="006D1B00"/>
    <w:rsid w:val="007015CC"/>
    <w:rsid w:val="00707B62"/>
    <w:rsid w:val="00727ED4"/>
    <w:rsid w:val="00754BB9"/>
    <w:rsid w:val="00780F15"/>
    <w:rsid w:val="00794E83"/>
    <w:rsid w:val="007C2349"/>
    <w:rsid w:val="0085187A"/>
    <w:rsid w:val="00852915"/>
    <w:rsid w:val="008558CD"/>
    <w:rsid w:val="00860D6F"/>
    <w:rsid w:val="008621B3"/>
    <w:rsid w:val="008742DE"/>
    <w:rsid w:val="00890AF1"/>
    <w:rsid w:val="008A6E61"/>
    <w:rsid w:val="008B541B"/>
    <w:rsid w:val="008B75BA"/>
    <w:rsid w:val="008D1575"/>
    <w:rsid w:val="008E14BE"/>
    <w:rsid w:val="008E1E90"/>
    <w:rsid w:val="008F4F4F"/>
    <w:rsid w:val="00926853"/>
    <w:rsid w:val="00932BDB"/>
    <w:rsid w:val="00945E2A"/>
    <w:rsid w:val="009576C1"/>
    <w:rsid w:val="0097513A"/>
    <w:rsid w:val="009754C7"/>
    <w:rsid w:val="00997650"/>
    <w:rsid w:val="009A7B97"/>
    <w:rsid w:val="009F58B8"/>
    <w:rsid w:val="00A14F16"/>
    <w:rsid w:val="00A304AD"/>
    <w:rsid w:val="00A30A90"/>
    <w:rsid w:val="00A35206"/>
    <w:rsid w:val="00A7720F"/>
    <w:rsid w:val="00A948B0"/>
    <w:rsid w:val="00A94DDB"/>
    <w:rsid w:val="00AB2CC8"/>
    <w:rsid w:val="00AB32F7"/>
    <w:rsid w:val="00AC48F9"/>
    <w:rsid w:val="00AD6F1D"/>
    <w:rsid w:val="00AF03F7"/>
    <w:rsid w:val="00B00609"/>
    <w:rsid w:val="00B41F79"/>
    <w:rsid w:val="00B4240C"/>
    <w:rsid w:val="00B45E6E"/>
    <w:rsid w:val="00B547F6"/>
    <w:rsid w:val="00B55411"/>
    <w:rsid w:val="00B5715C"/>
    <w:rsid w:val="00C249C7"/>
    <w:rsid w:val="00C349C6"/>
    <w:rsid w:val="00C461A4"/>
    <w:rsid w:val="00C47D4A"/>
    <w:rsid w:val="00C5241E"/>
    <w:rsid w:val="00C6088A"/>
    <w:rsid w:val="00C62F53"/>
    <w:rsid w:val="00C73B22"/>
    <w:rsid w:val="00CA39D0"/>
    <w:rsid w:val="00CC364E"/>
    <w:rsid w:val="00CE2132"/>
    <w:rsid w:val="00CE5215"/>
    <w:rsid w:val="00D21C35"/>
    <w:rsid w:val="00DB0238"/>
    <w:rsid w:val="00DB1AE8"/>
    <w:rsid w:val="00DB28AA"/>
    <w:rsid w:val="00DB750C"/>
    <w:rsid w:val="00DC5724"/>
    <w:rsid w:val="00DD7B08"/>
    <w:rsid w:val="00DE0178"/>
    <w:rsid w:val="00DF3384"/>
    <w:rsid w:val="00E037B3"/>
    <w:rsid w:val="00E11B89"/>
    <w:rsid w:val="00E329D9"/>
    <w:rsid w:val="00E36CC3"/>
    <w:rsid w:val="00E470EB"/>
    <w:rsid w:val="00EA62BB"/>
    <w:rsid w:val="00ED7D6F"/>
    <w:rsid w:val="00F04382"/>
    <w:rsid w:val="00F043E2"/>
    <w:rsid w:val="00F37FCA"/>
    <w:rsid w:val="00F43D8E"/>
    <w:rsid w:val="00F70202"/>
    <w:rsid w:val="00F8492F"/>
    <w:rsid w:val="00F9473E"/>
    <w:rsid w:val="00F97E10"/>
    <w:rsid w:val="00FA10A8"/>
    <w:rsid w:val="00FA1A07"/>
    <w:rsid w:val="00FA7852"/>
    <w:rsid w:val="00FB3097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6FDF"/>
  <w15:chartTrackingRefBased/>
  <w15:docId w15:val="{6D8BC9BB-0A8B-4B39-8437-C08074FA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7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97E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9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97E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9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97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97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97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E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3A64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7B0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7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D4E5-5FA7-44EB-8EC7-EE60A6EE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Cheng</dc:creator>
  <cp:keywords/>
  <dc:description/>
  <cp:lastModifiedBy>遊憩課</cp:lastModifiedBy>
  <cp:revision>6</cp:revision>
  <cp:lastPrinted>2025-12-05T03:03:00Z</cp:lastPrinted>
  <dcterms:created xsi:type="dcterms:W3CDTF">2025-12-31T10:28:00Z</dcterms:created>
  <dcterms:modified xsi:type="dcterms:W3CDTF">2025-12-31T11:27:00Z</dcterms:modified>
</cp:coreProperties>
</file>