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BBB7" w14:textId="06AEE3DE" w:rsidR="00074E07" w:rsidRPr="00727630" w:rsidRDefault="00074E07" w:rsidP="00074E07">
      <w:pPr>
        <w:jc w:val="center"/>
        <w:rPr>
          <w:rFonts w:ascii="微軟正黑體" w:eastAsia="微軟正黑體" w:hAnsi="微軟正黑體"/>
          <w:b/>
          <w:bCs/>
          <w:sz w:val="48"/>
          <w:szCs w:val="44"/>
        </w:rPr>
      </w:pPr>
      <w:r w:rsidRPr="00727630">
        <w:rPr>
          <w:rFonts w:ascii="微軟正黑體" w:eastAsia="微軟正黑體" w:hAnsi="微軟正黑體" w:hint="eastAsia"/>
          <w:b/>
          <w:bCs/>
          <w:sz w:val="36"/>
          <w:szCs w:val="32"/>
        </w:rPr>
        <w:t>202</w:t>
      </w:r>
      <w:r w:rsidR="00EF760C">
        <w:rPr>
          <w:rFonts w:ascii="微軟正黑體" w:eastAsia="微軟正黑體" w:hAnsi="微軟正黑體" w:hint="eastAsia"/>
          <w:b/>
          <w:bCs/>
          <w:sz w:val="36"/>
          <w:szCs w:val="32"/>
        </w:rPr>
        <w:t>5</w:t>
      </w:r>
      <w:proofErr w:type="gramStart"/>
      <w:r w:rsidRPr="00727630">
        <w:rPr>
          <w:rFonts w:ascii="微軟正黑體" w:eastAsia="微軟正黑體" w:hAnsi="微軟正黑體" w:hint="eastAsia"/>
          <w:b/>
          <w:bCs/>
          <w:sz w:val="36"/>
          <w:szCs w:val="32"/>
        </w:rPr>
        <w:t>鯤鯓王平安鹽祭</w:t>
      </w:r>
      <w:r w:rsidR="007A2A21">
        <w:rPr>
          <w:rFonts w:ascii="微軟正黑體" w:eastAsia="微軟正黑體" w:hAnsi="微軟正黑體" w:hint="eastAsia"/>
          <w:b/>
          <w:bCs/>
          <w:sz w:val="36"/>
          <w:szCs w:val="32"/>
        </w:rPr>
        <w:t>【</w:t>
      </w:r>
      <w:r w:rsidR="00593853" w:rsidRPr="00727630">
        <w:rPr>
          <w:rFonts w:ascii="微軟正黑體" w:eastAsia="微軟正黑體" w:hAnsi="微軟正黑體" w:hint="eastAsia"/>
          <w:b/>
          <w:bCs/>
          <w:sz w:val="36"/>
          <w:szCs w:val="32"/>
        </w:rPr>
        <w:t>觀光圈市集</w:t>
      </w:r>
      <w:r w:rsidR="00910362">
        <w:rPr>
          <w:rFonts w:ascii="微軟正黑體" w:eastAsia="微軟正黑體" w:hAnsi="微軟正黑體" w:hint="eastAsia"/>
          <w:b/>
          <w:bCs/>
          <w:sz w:val="36"/>
          <w:szCs w:val="32"/>
        </w:rPr>
        <w:t>攤商</w:t>
      </w:r>
      <w:r w:rsidRPr="00727630">
        <w:rPr>
          <w:rFonts w:ascii="微軟正黑體" w:eastAsia="微軟正黑體" w:hAnsi="微軟正黑體" w:hint="eastAsia"/>
          <w:b/>
          <w:bCs/>
          <w:sz w:val="36"/>
          <w:szCs w:val="32"/>
        </w:rPr>
        <w:t>參展</w:t>
      </w:r>
      <w:r w:rsidR="00163402">
        <w:rPr>
          <w:rFonts w:ascii="微軟正黑體" w:eastAsia="微軟正黑體" w:hAnsi="微軟正黑體" w:hint="eastAsia"/>
          <w:b/>
          <w:bCs/>
          <w:sz w:val="36"/>
          <w:szCs w:val="32"/>
        </w:rPr>
        <w:t>規範</w:t>
      </w:r>
      <w:r w:rsidR="007A2A21">
        <w:rPr>
          <w:rFonts w:ascii="微軟正黑體" w:eastAsia="微軟正黑體" w:hAnsi="微軟正黑體" w:hint="eastAsia"/>
          <w:b/>
          <w:bCs/>
          <w:sz w:val="36"/>
          <w:szCs w:val="32"/>
        </w:rPr>
        <w:t>】</w:t>
      </w:r>
      <w:proofErr w:type="gramEnd"/>
    </w:p>
    <w:p w14:paraId="7A0C9931" w14:textId="6FF69C96" w:rsidR="007A2A21" w:rsidRPr="00163402" w:rsidRDefault="007A2A21" w:rsidP="00746D2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 w:cs="Arial"/>
          <w:color w:val="000000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活動說明：</w:t>
      </w:r>
      <w:r w:rsidRPr="00163402">
        <w:rPr>
          <w:rFonts w:ascii="微軟正黑體" w:eastAsia="微軟正黑體" w:hAnsi="微軟正黑體" w:cs="Arial"/>
          <w:color w:val="000000"/>
          <w:szCs w:val="24"/>
        </w:rPr>
        <w:t>藉由</w:t>
      </w:r>
      <w:proofErr w:type="gramStart"/>
      <w:r w:rsidRPr="00163402">
        <w:rPr>
          <w:rFonts w:ascii="微軟正黑體" w:eastAsia="微軟正黑體" w:hAnsi="微軟正黑體" w:cs="Arial" w:hint="eastAsia"/>
          <w:color w:val="000000"/>
          <w:szCs w:val="24"/>
        </w:rPr>
        <w:t>鯤鯓王平安鹽祭</w:t>
      </w:r>
      <w:r w:rsidRPr="00163402">
        <w:rPr>
          <w:rFonts w:ascii="微軟正黑體" w:eastAsia="微軟正黑體" w:hAnsi="微軟正黑體" w:cs="Arial"/>
          <w:color w:val="000000"/>
          <w:szCs w:val="24"/>
        </w:rPr>
        <w:t>活動</w:t>
      </w:r>
      <w:proofErr w:type="gramEnd"/>
      <w:r w:rsidRPr="00163402">
        <w:rPr>
          <w:rFonts w:ascii="微軟正黑體" w:eastAsia="微軟正黑體" w:hAnsi="微軟正黑體" w:cs="Arial"/>
          <w:color w:val="000000"/>
          <w:szCs w:val="24"/>
        </w:rPr>
        <w:t>，</w:t>
      </w:r>
      <w:r w:rsidRPr="006D7F3F">
        <w:rPr>
          <w:rFonts w:ascii="微軟正黑體" w:eastAsia="微軟正黑體" w:hAnsi="微軟正黑體" w:cs="Arial"/>
          <w:color w:val="000000"/>
          <w:szCs w:val="24"/>
        </w:rPr>
        <w:t>邀請</w:t>
      </w:r>
      <w:r w:rsidR="006D7F3F" w:rsidRPr="006D7F3F">
        <w:rPr>
          <w:rFonts w:ascii="微軟正黑體" w:eastAsia="微軟正黑體" w:hAnsi="微軟正黑體" w:cs="Arial" w:hint="eastAsia"/>
          <w:color w:val="000000"/>
          <w:szCs w:val="24"/>
        </w:rPr>
        <w:t>有興趣之業者</w:t>
      </w:r>
      <w:r w:rsidR="006D7F3F" w:rsidRPr="006D7F3F">
        <w:rPr>
          <w:rFonts w:ascii="微軟正黑體" w:eastAsia="微軟正黑體" w:hAnsi="微軟正黑體" w:cs="Arial"/>
          <w:color w:val="000000"/>
          <w:szCs w:val="24"/>
        </w:rPr>
        <w:t>擺設市集</w:t>
      </w:r>
      <w:r w:rsidRPr="00163402">
        <w:rPr>
          <w:rFonts w:ascii="微軟正黑體" w:eastAsia="微軟正黑體" w:hAnsi="微軟正黑體" w:cs="Arial"/>
          <w:color w:val="000000"/>
          <w:szCs w:val="24"/>
        </w:rPr>
        <w:t>，提供</w:t>
      </w:r>
      <w:r w:rsidR="00746D25">
        <w:rPr>
          <w:rFonts w:ascii="微軟正黑體" w:eastAsia="微軟正黑體" w:hAnsi="微軟正黑體" w:cs="Arial" w:hint="eastAsia"/>
          <w:color w:val="000000"/>
          <w:szCs w:val="24"/>
        </w:rPr>
        <w:t>遊客</w:t>
      </w:r>
      <w:r w:rsidRPr="00163402">
        <w:rPr>
          <w:rFonts w:ascii="微軟正黑體" w:eastAsia="微軟正黑體" w:hAnsi="微軟正黑體" w:cs="Arial" w:hint="eastAsia"/>
          <w:color w:val="000000"/>
          <w:szCs w:val="24"/>
        </w:rPr>
        <w:t>於活動兩日體驗在地美食、伴手禮、地方特色</w:t>
      </w:r>
      <w:r w:rsidR="006D7F3F">
        <w:rPr>
          <w:rFonts w:ascii="微軟正黑體" w:eastAsia="微軟正黑體" w:hAnsi="微軟正黑體" w:cs="Arial" w:hint="eastAsia"/>
          <w:color w:val="000000"/>
          <w:szCs w:val="24"/>
        </w:rPr>
        <w:t>商品</w:t>
      </w:r>
      <w:r w:rsidRPr="00163402">
        <w:rPr>
          <w:rFonts w:ascii="微軟正黑體" w:eastAsia="微軟正黑體" w:hAnsi="微軟正黑體" w:cs="Arial"/>
          <w:color w:val="000000"/>
          <w:szCs w:val="24"/>
        </w:rPr>
        <w:t>。</w:t>
      </w:r>
    </w:p>
    <w:p w14:paraId="6C38D3A4" w14:textId="3F58ADAB" w:rsidR="007A2A21" w:rsidRPr="00163402" w:rsidRDefault="007A2A21" w:rsidP="00746D2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主辦單位：交通部</w:t>
      </w:r>
      <w:proofErr w:type="gramStart"/>
      <w:r w:rsidRPr="00163402">
        <w:rPr>
          <w:rFonts w:ascii="微軟正黑體" w:eastAsia="微軟正黑體" w:hAnsi="微軟正黑體" w:hint="eastAsia"/>
          <w:szCs w:val="24"/>
        </w:rPr>
        <w:t>觀光署雲嘉南</w:t>
      </w:r>
      <w:proofErr w:type="gramEnd"/>
      <w:r w:rsidRPr="00163402">
        <w:rPr>
          <w:rFonts w:ascii="微軟正黑體" w:eastAsia="微軟正黑體" w:hAnsi="微軟正黑體" w:hint="eastAsia"/>
          <w:szCs w:val="24"/>
        </w:rPr>
        <w:t>濱海國家風景區管理處</w:t>
      </w:r>
    </w:p>
    <w:p w14:paraId="79184F68" w14:textId="759CF77C" w:rsidR="007A2A21" w:rsidRPr="00163402" w:rsidRDefault="007A2A21" w:rsidP="00746D2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執行單位：</w:t>
      </w:r>
      <w:proofErr w:type="gramStart"/>
      <w:r w:rsidRPr="00163402">
        <w:rPr>
          <w:rFonts w:ascii="微軟正黑體" w:eastAsia="微軟正黑體" w:hAnsi="微軟正黑體" w:hint="eastAsia"/>
          <w:szCs w:val="24"/>
        </w:rPr>
        <w:t>延品有限公司</w:t>
      </w:r>
      <w:proofErr w:type="gramEnd"/>
    </w:p>
    <w:p w14:paraId="553EC417" w14:textId="2BA807C8" w:rsidR="00074E07" w:rsidRPr="00746D25" w:rsidRDefault="00074E07" w:rsidP="00746D2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展售時間</w:t>
      </w:r>
      <w:r w:rsidR="007A2A21" w:rsidRPr="00163402">
        <w:rPr>
          <w:rFonts w:ascii="微軟正黑體" w:eastAsia="微軟正黑體" w:hAnsi="微軟正黑體" w:hint="eastAsia"/>
          <w:szCs w:val="24"/>
        </w:rPr>
        <w:t>：</w:t>
      </w:r>
      <w:r w:rsidRPr="00746D25">
        <w:rPr>
          <w:rFonts w:ascii="微軟正黑體" w:eastAsia="微軟正黑體" w:hAnsi="微軟正黑體" w:hint="eastAsia"/>
          <w:szCs w:val="24"/>
        </w:rPr>
        <w:t>11</w:t>
      </w:r>
      <w:r w:rsidR="00EF760C" w:rsidRPr="00746D25">
        <w:rPr>
          <w:rFonts w:ascii="微軟正黑體" w:eastAsia="微軟正黑體" w:hAnsi="微軟正黑體" w:hint="eastAsia"/>
          <w:szCs w:val="24"/>
        </w:rPr>
        <w:t>4</w:t>
      </w:r>
      <w:r w:rsidRPr="00746D25">
        <w:rPr>
          <w:rFonts w:ascii="微軟正黑體" w:eastAsia="微軟正黑體" w:hAnsi="微軟正黑體" w:hint="eastAsia"/>
          <w:szCs w:val="24"/>
        </w:rPr>
        <w:t>年1</w:t>
      </w:r>
      <w:r w:rsidR="00EF760C" w:rsidRPr="00746D25">
        <w:rPr>
          <w:rFonts w:ascii="微軟正黑體" w:eastAsia="微軟正黑體" w:hAnsi="微軟正黑體" w:hint="eastAsia"/>
          <w:szCs w:val="24"/>
        </w:rPr>
        <w:t>1</w:t>
      </w:r>
      <w:r w:rsidRPr="00746D25">
        <w:rPr>
          <w:rFonts w:ascii="微軟正黑體" w:eastAsia="微軟正黑體" w:hAnsi="微軟正黑體" w:hint="eastAsia"/>
          <w:szCs w:val="24"/>
        </w:rPr>
        <w:t>月</w:t>
      </w:r>
      <w:r w:rsidR="00EF760C" w:rsidRPr="00746D25">
        <w:rPr>
          <w:rFonts w:ascii="微軟正黑體" w:eastAsia="微軟正黑體" w:hAnsi="微軟正黑體" w:hint="eastAsia"/>
          <w:szCs w:val="24"/>
        </w:rPr>
        <w:t>15</w:t>
      </w:r>
      <w:r w:rsidRPr="00746D25">
        <w:rPr>
          <w:rFonts w:ascii="微軟正黑體" w:eastAsia="微軟正黑體" w:hAnsi="微軟正黑體" w:hint="eastAsia"/>
          <w:szCs w:val="24"/>
        </w:rPr>
        <w:t>日(六)</w:t>
      </w:r>
      <w:r w:rsidR="00E35179" w:rsidRPr="00746D25">
        <w:rPr>
          <w:rFonts w:ascii="微軟正黑體" w:eastAsia="微軟正黑體" w:hAnsi="微軟正黑體" w:hint="eastAsia"/>
          <w:szCs w:val="24"/>
        </w:rPr>
        <w:t>10</w:t>
      </w:r>
      <w:r w:rsidRPr="00746D25">
        <w:rPr>
          <w:rFonts w:ascii="微軟正黑體" w:eastAsia="微軟正黑體" w:hAnsi="微軟正黑體" w:hint="eastAsia"/>
          <w:szCs w:val="24"/>
        </w:rPr>
        <w:t>:00~2</w:t>
      </w:r>
      <w:r w:rsidR="00FF09FC" w:rsidRPr="00746D25">
        <w:rPr>
          <w:rFonts w:ascii="微軟正黑體" w:eastAsia="微軟正黑體" w:hAnsi="微軟正黑體" w:hint="eastAsia"/>
          <w:szCs w:val="24"/>
        </w:rPr>
        <w:t>0</w:t>
      </w:r>
      <w:r w:rsidRPr="00746D25">
        <w:rPr>
          <w:rFonts w:ascii="微軟正黑體" w:eastAsia="微軟正黑體" w:hAnsi="微軟正黑體" w:hint="eastAsia"/>
          <w:szCs w:val="24"/>
        </w:rPr>
        <w:t>:</w:t>
      </w:r>
      <w:r w:rsidR="00AA5F2B" w:rsidRPr="00746D25">
        <w:rPr>
          <w:rFonts w:ascii="微軟正黑體" w:eastAsia="微軟正黑體" w:hAnsi="微軟正黑體" w:hint="eastAsia"/>
          <w:szCs w:val="24"/>
        </w:rPr>
        <w:t>0</w:t>
      </w:r>
      <w:r w:rsidRPr="00746D25">
        <w:rPr>
          <w:rFonts w:ascii="微軟正黑體" w:eastAsia="微軟正黑體" w:hAnsi="微軟正黑體" w:hint="eastAsia"/>
          <w:szCs w:val="24"/>
        </w:rPr>
        <w:t>0、11</w:t>
      </w:r>
      <w:r w:rsidR="00EF760C" w:rsidRPr="00746D25">
        <w:rPr>
          <w:rFonts w:ascii="微軟正黑體" w:eastAsia="微軟正黑體" w:hAnsi="微軟正黑體" w:hint="eastAsia"/>
          <w:szCs w:val="24"/>
        </w:rPr>
        <w:t>4</w:t>
      </w:r>
      <w:r w:rsidRPr="00746D25">
        <w:rPr>
          <w:rFonts w:ascii="微軟正黑體" w:eastAsia="微軟正黑體" w:hAnsi="微軟正黑體" w:hint="eastAsia"/>
          <w:szCs w:val="24"/>
        </w:rPr>
        <w:t>年1</w:t>
      </w:r>
      <w:r w:rsidR="00EF760C" w:rsidRPr="00746D25">
        <w:rPr>
          <w:rFonts w:ascii="微軟正黑體" w:eastAsia="微軟正黑體" w:hAnsi="微軟正黑體" w:hint="eastAsia"/>
          <w:szCs w:val="24"/>
        </w:rPr>
        <w:t>1</w:t>
      </w:r>
      <w:r w:rsidRPr="00746D25">
        <w:rPr>
          <w:rFonts w:ascii="微軟正黑體" w:eastAsia="微軟正黑體" w:hAnsi="微軟正黑體" w:hint="eastAsia"/>
          <w:szCs w:val="24"/>
        </w:rPr>
        <w:t>月</w:t>
      </w:r>
      <w:r w:rsidR="00EF760C" w:rsidRPr="00746D25">
        <w:rPr>
          <w:rFonts w:ascii="微軟正黑體" w:eastAsia="微軟正黑體" w:hAnsi="微軟正黑體" w:hint="eastAsia"/>
          <w:szCs w:val="24"/>
        </w:rPr>
        <w:t>16</w:t>
      </w:r>
      <w:r w:rsidRPr="00746D25">
        <w:rPr>
          <w:rFonts w:ascii="微軟正黑體" w:eastAsia="微軟正黑體" w:hAnsi="微軟正黑體" w:hint="eastAsia"/>
          <w:szCs w:val="24"/>
        </w:rPr>
        <w:t>日(日)</w:t>
      </w:r>
      <w:r w:rsidRPr="00746D25">
        <w:rPr>
          <w:rFonts w:ascii="微軟正黑體" w:eastAsia="微軟正黑體" w:hAnsi="微軟正黑體"/>
          <w:szCs w:val="24"/>
        </w:rPr>
        <w:t>09</w:t>
      </w:r>
      <w:r w:rsidRPr="00746D25">
        <w:rPr>
          <w:rFonts w:ascii="微軟正黑體" w:eastAsia="微軟正黑體" w:hAnsi="微軟正黑體" w:hint="eastAsia"/>
          <w:szCs w:val="24"/>
        </w:rPr>
        <w:t>:00~1</w:t>
      </w:r>
      <w:r w:rsidRPr="00746D25">
        <w:rPr>
          <w:rFonts w:ascii="微軟正黑體" w:eastAsia="微軟正黑體" w:hAnsi="微軟正黑體"/>
          <w:szCs w:val="24"/>
        </w:rPr>
        <w:t>7</w:t>
      </w:r>
      <w:r w:rsidRPr="00746D25">
        <w:rPr>
          <w:rFonts w:ascii="微軟正黑體" w:eastAsia="微軟正黑體" w:hAnsi="微軟正黑體" w:hint="eastAsia"/>
          <w:szCs w:val="24"/>
        </w:rPr>
        <w:t>:</w:t>
      </w:r>
      <w:r w:rsidR="00B36D29" w:rsidRPr="00746D25">
        <w:rPr>
          <w:rFonts w:ascii="微軟正黑體" w:eastAsia="微軟正黑體" w:hAnsi="微軟正黑體"/>
          <w:szCs w:val="24"/>
        </w:rPr>
        <w:t>3</w:t>
      </w:r>
      <w:r w:rsidRPr="00746D25">
        <w:rPr>
          <w:rFonts w:ascii="微軟正黑體" w:eastAsia="微軟正黑體" w:hAnsi="微軟正黑體" w:hint="eastAsia"/>
          <w:szCs w:val="24"/>
        </w:rPr>
        <w:t>0</w:t>
      </w:r>
    </w:p>
    <w:p w14:paraId="63F58CB5" w14:textId="7A7D62AD" w:rsidR="00074E07" w:rsidRPr="00163402" w:rsidRDefault="00074E07" w:rsidP="00746D2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展售地點</w:t>
      </w:r>
      <w:r w:rsidR="007A2A21" w:rsidRPr="00163402">
        <w:rPr>
          <w:rFonts w:ascii="微軟正黑體" w:eastAsia="微軟正黑體" w:hAnsi="微軟正黑體" w:hint="eastAsia"/>
          <w:szCs w:val="24"/>
        </w:rPr>
        <w:t>：</w:t>
      </w:r>
      <w:r w:rsidRPr="00163402">
        <w:rPr>
          <w:rFonts w:ascii="微軟正黑體" w:eastAsia="微軟正黑體" w:hAnsi="微軟正黑體" w:hint="eastAsia"/>
          <w:szCs w:val="24"/>
        </w:rPr>
        <w:t>南鯤鯓代天府前廣場</w:t>
      </w:r>
      <w:r w:rsidR="00DD5310">
        <w:rPr>
          <w:rFonts w:ascii="微軟正黑體" w:eastAsia="微軟正黑體" w:hAnsi="微軟正黑體" w:hint="eastAsia"/>
          <w:szCs w:val="24"/>
        </w:rPr>
        <w:t xml:space="preserve"> (</w:t>
      </w:r>
      <w:proofErr w:type="gramStart"/>
      <w:r w:rsidR="00DD5310">
        <w:rPr>
          <w:rFonts w:ascii="微軟正黑體" w:eastAsia="微軟正黑體" w:hAnsi="微軟正黑體" w:hint="eastAsia"/>
          <w:szCs w:val="24"/>
        </w:rPr>
        <w:t>臺</w:t>
      </w:r>
      <w:proofErr w:type="gramEnd"/>
      <w:r w:rsidR="00DD5310">
        <w:rPr>
          <w:rFonts w:ascii="微軟正黑體" w:eastAsia="微軟正黑體" w:hAnsi="微軟正黑體" w:hint="eastAsia"/>
          <w:szCs w:val="24"/>
        </w:rPr>
        <w:t>南市北門區</w:t>
      </w:r>
      <w:proofErr w:type="gramStart"/>
      <w:r w:rsidR="00DD5310">
        <w:rPr>
          <w:rFonts w:ascii="微軟正黑體" w:eastAsia="微軟正黑體" w:hAnsi="微軟正黑體" w:hint="eastAsia"/>
          <w:szCs w:val="24"/>
        </w:rPr>
        <w:t>蚵寮</w:t>
      </w:r>
      <w:proofErr w:type="gramEnd"/>
      <w:r w:rsidR="00DD5310">
        <w:rPr>
          <w:rFonts w:ascii="微軟正黑體" w:eastAsia="微軟正黑體" w:hAnsi="微軟正黑體" w:hint="eastAsia"/>
          <w:szCs w:val="24"/>
        </w:rPr>
        <w:t>里976號)</w:t>
      </w:r>
    </w:p>
    <w:p w14:paraId="5E23DA3D" w14:textId="7FFFC275" w:rsidR="00074E07" w:rsidRPr="00163402" w:rsidRDefault="00074E07" w:rsidP="00746D2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展售費用</w:t>
      </w:r>
      <w:r w:rsidR="00163402">
        <w:rPr>
          <w:rFonts w:ascii="微軟正黑體" w:eastAsia="微軟正黑體" w:hAnsi="微軟正黑體" w:hint="eastAsia"/>
          <w:szCs w:val="24"/>
        </w:rPr>
        <w:t>：</w:t>
      </w:r>
    </w:p>
    <w:p w14:paraId="207831E0" w14:textId="0B884A9F" w:rsidR="00074E07" w:rsidRPr="00163402" w:rsidRDefault="00074E07" w:rsidP="00746D25">
      <w:pPr>
        <w:pStyle w:val="a3"/>
        <w:numPr>
          <w:ilvl w:val="0"/>
          <w:numId w:val="2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租金</w:t>
      </w:r>
      <w:r w:rsidR="007A2A21" w:rsidRPr="00163402">
        <w:rPr>
          <w:rFonts w:ascii="微軟正黑體" w:eastAsia="微軟正黑體" w:hAnsi="微軟正黑體" w:hint="eastAsia"/>
          <w:szCs w:val="24"/>
        </w:rPr>
        <w:t>：</w:t>
      </w:r>
      <w:bookmarkStart w:id="0" w:name="_Hlk203580035"/>
      <w:r w:rsidR="00746D25" w:rsidRPr="00746D25">
        <w:rPr>
          <w:rFonts w:ascii="微軟正黑體" w:eastAsia="微軟正黑體" w:hAnsi="微軟正黑體" w:hint="eastAsia"/>
          <w:color w:val="EE0000"/>
          <w:szCs w:val="24"/>
        </w:rPr>
        <w:t>雲嘉南觀光圈業者-</w:t>
      </w:r>
      <w:r w:rsidR="00954F24">
        <w:rPr>
          <w:rFonts w:ascii="微軟正黑體" w:eastAsia="微軟正黑體" w:hAnsi="微軟正黑體" w:hint="eastAsia"/>
          <w:color w:val="EE0000"/>
          <w:szCs w:val="24"/>
        </w:rPr>
        <w:t>免付攤位費用</w:t>
      </w:r>
      <w:r w:rsidR="00746D25" w:rsidRPr="00746D25">
        <w:rPr>
          <w:rFonts w:ascii="微軟正黑體" w:eastAsia="微軟正黑體" w:hAnsi="微軟正黑體" w:hint="eastAsia"/>
          <w:color w:val="EE0000"/>
          <w:szCs w:val="24"/>
        </w:rPr>
        <w:t>、一般業者-新</w:t>
      </w:r>
      <w:r w:rsidR="00BF5646">
        <w:rPr>
          <w:rFonts w:ascii="微軟正黑體" w:eastAsia="微軟正黑體" w:hAnsi="微軟正黑體" w:hint="eastAsia"/>
          <w:color w:val="EE0000"/>
          <w:szCs w:val="24"/>
        </w:rPr>
        <w:t>臺</w:t>
      </w:r>
      <w:r w:rsidR="00746D25" w:rsidRPr="00746D25">
        <w:rPr>
          <w:rFonts w:ascii="微軟正黑體" w:eastAsia="微軟正黑體" w:hAnsi="微軟正黑體" w:hint="eastAsia"/>
          <w:color w:val="EE0000"/>
          <w:szCs w:val="24"/>
        </w:rPr>
        <w:t>幣</w:t>
      </w:r>
      <w:r w:rsidR="00A948B8">
        <w:rPr>
          <w:rFonts w:ascii="微軟正黑體" w:eastAsia="微軟正黑體" w:hAnsi="微軟正黑體" w:hint="eastAsia"/>
          <w:color w:val="EE0000"/>
          <w:szCs w:val="24"/>
        </w:rPr>
        <w:t>6</w:t>
      </w:r>
      <w:r w:rsidR="00746D25" w:rsidRPr="00746D25">
        <w:rPr>
          <w:rFonts w:ascii="微軟正黑體" w:eastAsia="微軟正黑體" w:hAnsi="微軟正黑體"/>
          <w:color w:val="EE0000"/>
          <w:szCs w:val="24"/>
        </w:rPr>
        <w:t>,</w:t>
      </w:r>
      <w:r w:rsidR="00ED5FBD">
        <w:rPr>
          <w:rFonts w:ascii="微軟正黑體" w:eastAsia="微軟正黑體" w:hAnsi="微軟正黑體" w:hint="eastAsia"/>
          <w:color w:val="EE0000"/>
          <w:szCs w:val="24"/>
        </w:rPr>
        <w:t>0</w:t>
      </w:r>
      <w:r w:rsidR="00746D25" w:rsidRPr="00746D25">
        <w:rPr>
          <w:rFonts w:ascii="微軟正黑體" w:eastAsia="微軟正黑體" w:hAnsi="微軟正黑體"/>
          <w:color w:val="EE0000"/>
          <w:szCs w:val="24"/>
        </w:rPr>
        <w:t>00</w:t>
      </w:r>
      <w:r w:rsidR="00746D25" w:rsidRPr="00746D25">
        <w:rPr>
          <w:rFonts w:ascii="微軟正黑體" w:eastAsia="微軟正黑體" w:hAnsi="微軟正黑體" w:hint="eastAsia"/>
          <w:color w:val="EE0000"/>
          <w:szCs w:val="24"/>
        </w:rPr>
        <w:t>元</w:t>
      </w:r>
      <w:bookmarkEnd w:id="0"/>
      <w:r w:rsidR="00954F24">
        <w:rPr>
          <w:rFonts w:ascii="微軟正黑體" w:eastAsia="微軟正黑體" w:hAnsi="微軟正黑體" w:hint="eastAsia"/>
          <w:color w:val="EE0000"/>
          <w:szCs w:val="24"/>
        </w:rPr>
        <w:t>/2日</w:t>
      </w:r>
      <w:r w:rsidRPr="00746D25">
        <w:rPr>
          <w:rFonts w:ascii="微軟正黑體" w:eastAsia="微軟正黑體" w:hAnsi="微軟正黑體" w:hint="eastAsia"/>
          <w:color w:val="EE0000"/>
          <w:szCs w:val="24"/>
        </w:rPr>
        <w:t>。</w:t>
      </w:r>
    </w:p>
    <w:p w14:paraId="1FAC9728" w14:textId="1C4709C3" w:rsidR="00EB3783" w:rsidRPr="001568D3" w:rsidRDefault="008D1C13" w:rsidP="00746D25">
      <w:pPr>
        <w:pStyle w:val="a3"/>
        <w:numPr>
          <w:ilvl w:val="0"/>
          <w:numId w:val="2"/>
        </w:numPr>
        <w:spacing w:line="440" w:lineRule="exact"/>
        <w:ind w:leftChars="0"/>
        <w:rPr>
          <w:rFonts w:ascii="微軟正黑體" w:eastAsia="微軟正黑體" w:hAnsi="微軟正黑體"/>
          <w:szCs w:val="24"/>
          <w:u w:val="single"/>
        </w:rPr>
      </w:pPr>
      <w:r w:rsidRPr="001568D3">
        <w:rPr>
          <w:rFonts w:ascii="微軟正黑體" w:eastAsia="微軟正黑體" w:hAnsi="微軟正黑體" w:hint="eastAsia"/>
          <w:szCs w:val="24"/>
        </w:rPr>
        <w:t>保證金</w:t>
      </w:r>
      <w:r w:rsidR="007A2A21" w:rsidRPr="001568D3">
        <w:rPr>
          <w:rFonts w:ascii="微軟正黑體" w:eastAsia="微軟正黑體" w:hAnsi="微軟正黑體" w:hint="eastAsia"/>
          <w:szCs w:val="24"/>
        </w:rPr>
        <w:t>：</w:t>
      </w:r>
      <w:r w:rsidRPr="001568D3">
        <w:rPr>
          <w:rFonts w:ascii="微軟正黑體" w:eastAsia="微軟正黑體" w:hAnsi="微軟正黑體" w:hint="eastAsia"/>
          <w:szCs w:val="24"/>
        </w:rPr>
        <w:t>符合展示資格者經錄取後，</w:t>
      </w:r>
      <w:r w:rsidRPr="001568D3">
        <w:rPr>
          <w:rFonts w:ascii="微軟正黑體" w:eastAsia="微軟正黑體" w:hAnsi="微軟正黑體" w:hint="eastAsia"/>
          <w:color w:val="FF0000"/>
          <w:szCs w:val="24"/>
        </w:rPr>
        <w:t>需繳交保證金</w:t>
      </w:r>
      <w:r w:rsidR="00BF5646" w:rsidRPr="00746D25">
        <w:rPr>
          <w:rFonts w:ascii="微軟正黑體" w:eastAsia="微軟正黑體" w:hAnsi="微軟正黑體" w:hint="eastAsia"/>
          <w:color w:val="EE0000"/>
          <w:szCs w:val="24"/>
        </w:rPr>
        <w:t>新</w:t>
      </w:r>
      <w:r w:rsidR="00BF5646">
        <w:rPr>
          <w:rFonts w:ascii="微軟正黑體" w:eastAsia="微軟正黑體" w:hAnsi="微軟正黑體" w:hint="eastAsia"/>
          <w:color w:val="EE0000"/>
          <w:szCs w:val="24"/>
        </w:rPr>
        <w:t>臺</w:t>
      </w:r>
      <w:r w:rsidR="00BF5646" w:rsidRPr="00746D25">
        <w:rPr>
          <w:rFonts w:ascii="微軟正黑體" w:eastAsia="微軟正黑體" w:hAnsi="微軟正黑體" w:hint="eastAsia"/>
          <w:color w:val="EE0000"/>
          <w:szCs w:val="24"/>
        </w:rPr>
        <w:t>幣</w:t>
      </w:r>
      <w:r w:rsidRPr="001568D3">
        <w:rPr>
          <w:rFonts w:ascii="微軟正黑體" w:eastAsia="微軟正黑體" w:hAnsi="微軟正黑體" w:hint="eastAsia"/>
          <w:color w:val="FF0000"/>
          <w:szCs w:val="24"/>
        </w:rPr>
        <w:t>2</w:t>
      </w:r>
      <w:r w:rsidRPr="001568D3">
        <w:rPr>
          <w:rFonts w:ascii="微軟正黑體" w:eastAsia="微軟正黑體" w:hAnsi="微軟正黑體"/>
          <w:color w:val="FF0000"/>
          <w:szCs w:val="24"/>
        </w:rPr>
        <w:t>,</w:t>
      </w:r>
      <w:r w:rsidRPr="001568D3">
        <w:rPr>
          <w:rFonts w:ascii="微軟正黑體" w:eastAsia="微軟正黑體" w:hAnsi="微軟正黑體" w:hint="eastAsia"/>
          <w:color w:val="FF0000"/>
          <w:szCs w:val="24"/>
        </w:rPr>
        <w:t>000元整</w:t>
      </w:r>
      <w:r w:rsidR="00E950E9" w:rsidRPr="001568D3">
        <w:rPr>
          <w:rFonts w:ascii="微軟正黑體" w:eastAsia="微軟正黑體" w:hAnsi="微軟正黑體" w:hint="eastAsia"/>
          <w:color w:val="FF0000"/>
          <w:szCs w:val="24"/>
        </w:rPr>
        <w:t>；</w:t>
      </w:r>
      <w:r w:rsidR="00EB3783" w:rsidRPr="001568D3">
        <w:rPr>
          <w:rFonts w:ascii="微軟正黑體" w:eastAsia="微軟正黑體" w:hAnsi="微軟正黑體" w:hint="eastAsia"/>
          <w:color w:val="FF0000"/>
          <w:szCs w:val="24"/>
          <w:u w:val="single"/>
        </w:rPr>
        <w:t>保證金於展售結束後，與工作人員現場點交大會提供之設備，經確認無遺失、</w:t>
      </w:r>
      <w:proofErr w:type="gramStart"/>
      <w:r w:rsidR="00EB3783" w:rsidRPr="001568D3">
        <w:rPr>
          <w:rFonts w:ascii="微軟正黑體" w:eastAsia="微軟正黑體" w:hAnsi="微軟正黑體" w:hint="eastAsia"/>
          <w:color w:val="FF0000"/>
          <w:szCs w:val="24"/>
          <w:u w:val="single"/>
        </w:rPr>
        <w:t>汙</w:t>
      </w:r>
      <w:proofErr w:type="gramEnd"/>
      <w:r w:rsidR="00EB3783" w:rsidRPr="001568D3">
        <w:rPr>
          <w:rFonts w:ascii="微軟正黑體" w:eastAsia="微軟正黑體" w:hAnsi="微軟正黑體" w:hint="eastAsia"/>
          <w:color w:val="FF0000"/>
          <w:szCs w:val="24"/>
          <w:u w:val="single"/>
        </w:rPr>
        <w:t>損、毀壞以及無待處理事項，使得現場退還。(如設備有損壞、短少…等，需照價賠償)。</w:t>
      </w:r>
    </w:p>
    <w:p w14:paraId="3E1E1E70" w14:textId="39C6EE31" w:rsidR="00074E07" w:rsidRPr="00EB3783" w:rsidRDefault="00074E07" w:rsidP="00746D25">
      <w:pPr>
        <w:pStyle w:val="a3"/>
        <w:numPr>
          <w:ilvl w:val="0"/>
          <w:numId w:val="2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EB3783">
        <w:rPr>
          <w:rFonts w:ascii="微軟正黑體" w:eastAsia="微軟正黑體" w:hAnsi="微軟正黑體" w:hint="eastAsia"/>
          <w:szCs w:val="24"/>
        </w:rPr>
        <w:t>如需增租場</w:t>
      </w:r>
      <w:proofErr w:type="gramStart"/>
      <w:r w:rsidRPr="00EB3783">
        <w:rPr>
          <w:rFonts w:ascii="微軟正黑體" w:eastAsia="微軟正黑體" w:hAnsi="微軟正黑體" w:hint="eastAsia"/>
          <w:szCs w:val="24"/>
        </w:rPr>
        <w:t>佈</w:t>
      </w:r>
      <w:proofErr w:type="gramEnd"/>
      <w:r w:rsidRPr="00EB3783">
        <w:rPr>
          <w:rFonts w:ascii="微軟正黑體" w:eastAsia="微軟正黑體" w:hAnsi="微軟正黑體" w:hint="eastAsia"/>
          <w:szCs w:val="24"/>
        </w:rPr>
        <w:t>項目，於繳納保證金連同租金一併繳納，各項目租金詳列於下表附件。</w:t>
      </w:r>
    </w:p>
    <w:p w14:paraId="24829424" w14:textId="30E26883" w:rsidR="00074E07" w:rsidRPr="00163402" w:rsidRDefault="00074E07" w:rsidP="00746D2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展售資格</w:t>
      </w:r>
      <w:r w:rsidR="007A2A21" w:rsidRPr="00163402">
        <w:rPr>
          <w:rFonts w:ascii="微軟正黑體" w:eastAsia="微軟正黑體" w:hAnsi="微軟正黑體" w:hint="eastAsia"/>
          <w:szCs w:val="24"/>
        </w:rPr>
        <w:t>：</w:t>
      </w:r>
      <w:r w:rsidRPr="00163402">
        <w:rPr>
          <w:rFonts w:ascii="微軟正黑體" w:eastAsia="微軟正黑體" w:hAnsi="微軟正黑體" w:hint="eastAsia"/>
          <w:szCs w:val="24"/>
        </w:rPr>
        <w:t>輕食、特色餐飲等業者，展區須具備特色佈置或具有主題風格。</w:t>
      </w:r>
    </w:p>
    <w:p w14:paraId="407A00AB" w14:textId="235A54D8" w:rsidR="00074E07" w:rsidRPr="00163402" w:rsidRDefault="00074E07" w:rsidP="00746D2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報名</w:t>
      </w:r>
      <w:r w:rsidR="006E4A15">
        <w:rPr>
          <w:rFonts w:ascii="微軟正黑體" w:eastAsia="微軟正黑體" w:hAnsi="微軟正黑體" w:hint="eastAsia"/>
          <w:szCs w:val="24"/>
        </w:rPr>
        <w:t>規範</w:t>
      </w:r>
      <w:r w:rsidR="007A2A21" w:rsidRPr="00163402">
        <w:rPr>
          <w:rFonts w:ascii="微軟正黑體" w:eastAsia="微軟正黑體" w:hAnsi="微軟正黑體" w:hint="eastAsia"/>
          <w:szCs w:val="24"/>
        </w:rPr>
        <w:t>：</w:t>
      </w:r>
    </w:p>
    <w:p w14:paraId="237886ED" w14:textId="092FB74C" w:rsidR="00074E07" w:rsidRPr="00163402" w:rsidRDefault="00074E07" w:rsidP="00746D25">
      <w:pPr>
        <w:pStyle w:val="a3"/>
        <w:numPr>
          <w:ilvl w:val="0"/>
          <w:numId w:val="3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報名視同已同意遵守本參展規則，本單位就整體規劃風格及商品多樣化考量，保留核准參展之權利。</w:t>
      </w:r>
    </w:p>
    <w:p w14:paraId="61DCEDAA" w14:textId="576832D4" w:rsidR="00074E07" w:rsidRPr="00163402" w:rsidRDefault="00074E07" w:rsidP="00746D25">
      <w:pPr>
        <w:pStyle w:val="a3"/>
        <w:numPr>
          <w:ilvl w:val="0"/>
          <w:numId w:val="3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經通知核准展售，須於</w:t>
      </w:r>
      <w:r w:rsidR="00746D25" w:rsidRPr="00746D25">
        <w:rPr>
          <w:rFonts w:ascii="微軟正黑體" w:eastAsia="微軟正黑體" w:hAnsi="微軟正黑體" w:hint="eastAsia"/>
          <w:b/>
          <w:bCs/>
          <w:color w:val="FF0000"/>
          <w:szCs w:val="24"/>
          <w:highlight w:val="yellow"/>
        </w:rPr>
        <w:t>114/</w:t>
      </w:r>
      <w:r w:rsidR="00954F24">
        <w:rPr>
          <w:rFonts w:ascii="微軟正黑體" w:eastAsia="微軟正黑體" w:hAnsi="微軟正黑體" w:hint="eastAsia"/>
          <w:b/>
          <w:bCs/>
          <w:color w:val="FF0000"/>
          <w:szCs w:val="24"/>
          <w:highlight w:val="yellow"/>
        </w:rPr>
        <w:t>9</w:t>
      </w:r>
      <w:r w:rsidR="002F575A" w:rsidRPr="00EF760C">
        <w:rPr>
          <w:rFonts w:ascii="微軟正黑體" w:eastAsia="微軟正黑體" w:hAnsi="微軟正黑體"/>
          <w:b/>
          <w:bCs/>
          <w:color w:val="FF0000"/>
          <w:szCs w:val="24"/>
          <w:highlight w:val="yellow"/>
        </w:rPr>
        <w:t>/</w:t>
      </w:r>
      <w:r w:rsidR="00954F24">
        <w:rPr>
          <w:rFonts w:ascii="微軟正黑體" w:eastAsia="微軟正黑體" w:hAnsi="微軟正黑體" w:hint="eastAsia"/>
          <w:b/>
          <w:bCs/>
          <w:color w:val="FF0000"/>
          <w:szCs w:val="24"/>
          <w:highlight w:val="yellow"/>
        </w:rPr>
        <w:t>30</w:t>
      </w:r>
      <w:r w:rsidR="002F575A" w:rsidRPr="00EF760C">
        <w:rPr>
          <w:rFonts w:ascii="微軟正黑體" w:eastAsia="微軟正黑體" w:hAnsi="微軟正黑體"/>
          <w:b/>
          <w:bCs/>
          <w:color w:val="FF0000"/>
          <w:szCs w:val="24"/>
          <w:highlight w:val="yellow"/>
        </w:rPr>
        <w:t>(</w:t>
      </w:r>
      <w:r w:rsidR="00746D25">
        <w:rPr>
          <w:rFonts w:ascii="微軟正黑體" w:eastAsia="微軟正黑體" w:hAnsi="微軟正黑體" w:hint="eastAsia"/>
          <w:b/>
          <w:bCs/>
          <w:color w:val="FF0000"/>
          <w:szCs w:val="24"/>
          <w:highlight w:val="yellow"/>
        </w:rPr>
        <w:t>二</w:t>
      </w:r>
      <w:r w:rsidR="002F575A" w:rsidRPr="00EF760C">
        <w:rPr>
          <w:rFonts w:ascii="微軟正黑體" w:eastAsia="微軟正黑體" w:hAnsi="微軟正黑體"/>
          <w:b/>
          <w:bCs/>
          <w:color w:val="FF0000"/>
          <w:szCs w:val="24"/>
          <w:highlight w:val="yellow"/>
        </w:rPr>
        <w:t>)</w:t>
      </w:r>
      <w:r w:rsidR="00746D25">
        <w:rPr>
          <w:rFonts w:ascii="微軟正黑體" w:eastAsia="微軟正黑體" w:hAnsi="微軟正黑體" w:hint="eastAsia"/>
          <w:b/>
          <w:bCs/>
          <w:color w:val="FF0000"/>
          <w:szCs w:val="24"/>
          <w:highlight w:val="yellow"/>
        </w:rPr>
        <w:t>前完成繳交租</w:t>
      </w:r>
      <w:r w:rsidR="00746D25" w:rsidRPr="00746D25">
        <w:rPr>
          <w:rFonts w:ascii="微軟正黑體" w:eastAsia="微軟正黑體" w:hAnsi="微軟正黑體" w:hint="eastAsia"/>
          <w:b/>
          <w:bCs/>
          <w:color w:val="FF0000"/>
          <w:szCs w:val="24"/>
          <w:highlight w:val="yellow"/>
        </w:rPr>
        <w:t>金/</w:t>
      </w:r>
      <w:r w:rsidR="00746D25">
        <w:rPr>
          <w:rFonts w:ascii="微軟正黑體" w:eastAsia="微軟正黑體" w:hAnsi="微軟正黑體" w:hint="eastAsia"/>
          <w:b/>
          <w:bCs/>
          <w:color w:val="FF0000"/>
          <w:szCs w:val="24"/>
          <w:highlight w:val="yellow"/>
        </w:rPr>
        <w:t>保證金，逾時不候，匯款金額不得扣除匯費或手續費。</w:t>
      </w:r>
    </w:p>
    <w:p w14:paraId="49CF63BE" w14:textId="6E9FC9F2" w:rsidR="008F127F" w:rsidRPr="00163402" w:rsidRDefault="00074E07" w:rsidP="00746D25">
      <w:pPr>
        <w:pStyle w:val="a3"/>
        <w:numPr>
          <w:ilvl w:val="0"/>
          <w:numId w:val="1"/>
        </w:numPr>
        <w:spacing w:afterLines="50" w:after="180" w:line="440" w:lineRule="exact"/>
        <w:ind w:leftChars="0" w:left="482" w:hanging="482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展售提供設備</w:t>
      </w:r>
      <w:r w:rsidR="007A2A21" w:rsidRPr="00163402">
        <w:rPr>
          <w:rFonts w:ascii="微軟正黑體" w:eastAsia="微軟正黑體" w:hAnsi="微軟正黑體" w:hint="eastAsia"/>
          <w:szCs w:val="24"/>
        </w:rPr>
        <w:t>：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851"/>
        <w:gridCol w:w="3543"/>
        <w:gridCol w:w="851"/>
      </w:tblGrid>
      <w:tr w:rsidR="008F127F" w:rsidRPr="00163402" w14:paraId="4A849961" w14:textId="2CA8003F" w:rsidTr="00163402">
        <w:tc>
          <w:tcPr>
            <w:tcW w:w="3544" w:type="dxa"/>
            <w:shd w:val="clear" w:color="auto" w:fill="D9D9D9" w:themeFill="background1" w:themeFillShade="D9"/>
          </w:tcPr>
          <w:p w14:paraId="4F0F5A3E" w14:textId="7DF8FA58" w:rsidR="008F127F" w:rsidRPr="00163402" w:rsidRDefault="008F127F" w:rsidP="00216C2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設備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B05D9E3" w14:textId="70FA1560" w:rsidR="008F127F" w:rsidRPr="00163402" w:rsidRDefault="008F127F" w:rsidP="00216C2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數量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41E4C60" w14:textId="01673EC6" w:rsidR="008F127F" w:rsidRPr="00163402" w:rsidRDefault="008F127F" w:rsidP="00216C2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設備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964D065" w14:textId="70DFF450" w:rsidR="008F127F" w:rsidRPr="00163402" w:rsidRDefault="008F127F" w:rsidP="00216C2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數量</w:t>
            </w:r>
          </w:p>
        </w:tc>
      </w:tr>
      <w:tr w:rsidR="008F127F" w:rsidRPr="00163402" w14:paraId="72FF45F7" w14:textId="0B9BA483" w:rsidTr="00163402">
        <w:tc>
          <w:tcPr>
            <w:tcW w:w="3544" w:type="dxa"/>
          </w:tcPr>
          <w:p w14:paraId="5BFCF5C1" w14:textId="1C12AD6E" w:rsidR="008F127F" w:rsidRPr="00163402" w:rsidRDefault="008F127F" w:rsidP="00216C2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szCs w:val="24"/>
              </w:rPr>
              <w:t>3米阿里山帳篷</w:t>
            </w:r>
          </w:p>
        </w:tc>
        <w:tc>
          <w:tcPr>
            <w:tcW w:w="851" w:type="dxa"/>
          </w:tcPr>
          <w:p w14:paraId="126CCCF3" w14:textId="087158E6" w:rsidR="008F127F" w:rsidRPr="00163402" w:rsidRDefault="008F127F" w:rsidP="00216C2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szCs w:val="24"/>
              </w:rPr>
              <w:t>1座</w:t>
            </w:r>
          </w:p>
        </w:tc>
        <w:tc>
          <w:tcPr>
            <w:tcW w:w="3543" w:type="dxa"/>
          </w:tcPr>
          <w:p w14:paraId="6D02E5B1" w14:textId="03325E55" w:rsidR="008F127F" w:rsidRPr="00163402" w:rsidRDefault="008F127F" w:rsidP="00216C2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szCs w:val="24"/>
              </w:rPr>
              <w:t>照明設備</w:t>
            </w:r>
          </w:p>
        </w:tc>
        <w:tc>
          <w:tcPr>
            <w:tcW w:w="851" w:type="dxa"/>
          </w:tcPr>
          <w:p w14:paraId="2332A8AB" w14:textId="0C5784D8" w:rsidR="008F127F" w:rsidRPr="00163402" w:rsidRDefault="008F127F" w:rsidP="00216C2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337C97">
              <w:rPr>
                <w:rFonts w:ascii="微軟正黑體" w:eastAsia="微軟正黑體" w:hAnsi="微軟正黑體" w:hint="eastAsia"/>
                <w:szCs w:val="24"/>
              </w:rPr>
              <w:t>盞</w:t>
            </w:r>
          </w:p>
        </w:tc>
      </w:tr>
      <w:tr w:rsidR="00FD439B" w:rsidRPr="00163402" w14:paraId="39F5154B" w14:textId="697D7B37" w:rsidTr="00163402">
        <w:tc>
          <w:tcPr>
            <w:tcW w:w="3544" w:type="dxa"/>
          </w:tcPr>
          <w:p w14:paraId="462BFDB4" w14:textId="150068E6" w:rsidR="00FD439B" w:rsidRPr="00163402" w:rsidRDefault="00FD439B" w:rsidP="00FD439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szCs w:val="24"/>
              </w:rPr>
              <w:t>180*60cm長桌</w:t>
            </w:r>
          </w:p>
        </w:tc>
        <w:tc>
          <w:tcPr>
            <w:tcW w:w="851" w:type="dxa"/>
          </w:tcPr>
          <w:p w14:paraId="20B0CEAA" w14:textId="4BC50311" w:rsidR="00FD439B" w:rsidRPr="00163402" w:rsidRDefault="00FD439B" w:rsidP="00FD439B">
            <w:pPr>
              <w:pStyle w:val="a3"/>
              <w:tabs>
                <w:tab w:val="center" w:pos="2979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szCs w:val="24"/>
              </w:rPr>
              <w:t>1張</w:t>
            </w:r>
          </w:p>
        </w:tc>
        <w:tc>
          <w:tcPr>
            <w:tcW w:w="3543" w:type="dxa"/>
          </w:tcPr>
          <w:p w14:paraId="0DECD7AF" w14:textId="68C58005" w:rsidR="00FD439B" w:rsidRPr="00163402" w:rsidRDefault="00FD439B" w:rsidP="00FD439B">
            <w:pPr>
              <w:pStyle w:val="a3"/>
              <w:tabs>
                <w:tab w:val="center" w:pos="2979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szCs w:val="24"/>
              </w:rPr>
              <w:t>110v-</w:t>
            </w:r>
            <w:r>
              <w:rPr>
                <w:rFonts w:ascii="微軟正黑體" w:eastAsia="微軟正黑體" w:hAnsi="微軟正黑體" w:hint="eastAsia"/>
                <w:szCs w:val="24"/>
              </w:rPr>
              <w:t>平日</w:t>
            </w:r>
            <w:r w:rsidRPr="00163402">
              <w:rPr>
                <w:rFonts w:ascii="微軟正黑體" w:eastAsia="微軟正黑體" w:hAnsi="微軟正黑體" w:hint="eastAsia"/>
                <w:szCs w:val="24"/>
              </w:rPr>
              <w:t>供電</w:t>
            </w:r>
            <w:r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Pr="00163402">
              <w:rPr>
                <w:rFonts w:ascii="微軟正黑體" w:eastAsia="微軟正黑體" w:hAnsi="微軟正黑體" w:hint="eastAsia"/>
                <w:szCs w:val="24"/>
              </w:rPr>
              <w:t>1組2</w:t>
            </w:r>
            <w:proofErr w:type="gramStart"/>
            <w:r w:rsidRPr="00163402">
              <w:rPr>
                <w:rFonts w:ascii="微軟正黑體" w:eastAsia="微軟正黑體" w:hAnsi="微軟正黑體" w:hint="eastAsia"/>
                <w:szCs w:val="24"/>
              </w:rPr>
              <w:t>插孔</w:t>
            </w:r>
            <w:proofErr w:type="gramEnd"/>
            <w:r w:rsidRPr="00163402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851" w:type="dxa"/>
          </w:tcPr>
          <w:p w14:paraId="521AFADD" w14:textId="675A4A37" w:rsidR="00FD439B" w:rsidRPr="00163402" w:rsidRDefault="00FD439B" w:rsidP="00FD439B">
            <w:pPr>
              <w:pStyle w:val="a3"/>
              <w:tabs>
                <w:tab w:val="center" w:pos="2979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組</w:t>
            </w:r>
          </w:p>
        </w:tc>
      </w:tr>
      <w:tr w:rsidR="00FD439B" w:rsidRPr="00163402" w14:paraId="1B9D7301" w14:textId="7016C327" w:rsidTr="00163402">
        <w:tc>
          <w:tcPr>
            <w:tcW w:w="3544" w:type="dxa"/>
          </w:tcPr>
          <w:p w14:paraId="15AEF1A9" w14:textId="60136FE7" w:rsidR="00FD439B" w:rsidRPr="00163402" w:rsidRDefault="00FD439B" w:rsidP="00FD439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szCs w:val="24"/>
              </w:rPr>
              <w:t>塑膠椅</w:t>
            </w:r>
          </w:p>
        </w:tc>
        <w:tc>
          <w:tcPr>
            <w:tcW w:w="851" w:type="dxa"/>
          </w:tcPr>
          <w:p w14:paraId="73799D89" w14:textId="64B8CAC1" w:rsidR="00FD439B" w:rsidRPr="00163402" w:rsidRDefault="00FD439B" w:rsidP="00FD439B">
            <w:pPr>
              <w:pStyle w:val="a3"/>
              <w:tabs>
                <w:tab w:val="center" w:pos="2979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szCs w:val="24"/>
              </w:rPr>
              <w:t>2張</w:t>
            </w:r>
          </w:p>
        </w:tc>
        <w:tc>
          <w:tcPr>
            <w:tcW w:w="3543" w:type="dxa"/>
          </w:tcPr>
          <w:p w14:paraId="3449AB53" w14:textId="7390766E" w:rsidR="00FD439B" w:rsidRPr="00163402" w:rsidRDefault="00FD439B" w:rsidP="00FD439B">
            <w:pPr>
              <w:pStyle w:val="a3"/>
              <w:tabs>
                <w:tab w:val="center" w:pos="2979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szCs w:val="24"/>
              </w:rPr>
              <w:t>統一風格攤位牌</w:t>
            </w:r>
          </w:p>
        </w:tc>
        <w:tc>
          <w:tcPr>
            <w:tcW w:w="851" w:type="dxa"/>
          </w:tcPr>
          <w:p w14:paraId="093E683F" w14:textId="3F2C9814" w:rsidR="00FD439B" w:rsidRPr="00163402" w:rsidRDefault="00FD439B" w:rsidP="00FD439B">
            <w:pPr>
              <w:pStyle w:val="a3"/>
              <w:tabs>
                <w:tab w:val="center" w:pos="2979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szCs w:val="24"/>
              </w:rPr>
              <w:t>1面</w:t>
            </w:r>
          </w:p>
        </w:tc>
      </w:tr>
      <w:tr w:rsidR="00FD439B" w:rsidRPr="00163402" w14:paraId="41936165" w14:textId="77777777" w:rsidTr="00163402">
        <w:tc>
          <w:tcPr>
            <w:tcW w:w="3544" w:type="dxa"/>
          </w:tcPr>
          <w:p w14:paraId="6A721DE1" w14:textId="20474627" w:rsidR="00FD439B" w:rsidRPr="00163402" w:rsidRDefault="00FD439B" w:rsidP="00FD439B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szCs w:val="24"/>
              </w:rPr>
              <w:t>電扇</w:t>
            </w:r>
          </w:p>
        </w:tc>
        <w:tc>
          <w:tcPr>
            <w:tcW w:w="851" w:type="dxa"/>
          </w:tcPr>
          <w:p w14:paraId="36F13879" w14:textId="695AF931" w:rsidR="00FD439B" w:rsidRPr="00163402" w:rsidRDefault="00FD439B" w:rsidP="00FD439B">
            <w:pPr>
              <w:pStyle w:val="a3"/>
              <w:tabs>
                <w:tab w:val="center" w:pos="2979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1隻</w:t>
            </w:r>
          </w:p>
        </w:tc>
        <w:tc>
          <w:tcPr>
            <w:tcW w:w="3543" w:type="dxa"/>
          </w:tcPr>
          <w:p w14:paraId="5F105DD6" w14:textId="1EBDEA83" w:rsidR="00FD439B" w:rsidRPr="00163402" w:rsidRDefault="00FD439B" w:rsidP="00FD439B">
            <w:pPr>
              <w:pStyle w:val="a3"/>
              <w:tabs>
                <w:tab w:val="center" w:pos="2979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7C97">
              <w:rPr>
                <w:rFonts w:ascii="微軟正黑體" w:eastAsia="微軟正黑體" w:hAnsi="微軟正黑體" w:hint="eastAsia"/>
                <w:szCs w:val="24"/>
              </w:rPr>
              <w:t>發電機、配線及相關雜費</w:t>
            </w:r>
          </w:p>
        </w:tc>
        <w:tc>
          <w:tcPr>
            <w:tcW w:w="851" w:type="dxa"/>
          </w:tcPr>
          <w:p w14:paraId="11ECB974" w14:textId="444540B3" w:rsidR="00FD439B" w:rsidRPr="00163402" w:rsidRDefault="00FD439B" w:rsidP="00FD439B">
            <w:pPr>
              <w:pStyle w:val="a3"/>
              <w:tabs>
                <w:tab w:val="center" w:pos="2979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1式</w:t>
            </w:r>
          </w:p>
        </w:tc>
      </w:tr>
    </w:tbl>
    <w:p w14:paraId="6F24007B" w14:textId="27C100E2" w:rsidR="00074E07" w:rsidRPr="00163402" w:rsidRDefault="00074E07" w:rsidP="00746D25">
      <w:pPr>
        <w:pStyle w:val="a3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展售須知</w:t>
      </w:r>
      <w:r w:rsidR="00163402">
        <w:rPr>
          <w:rFonts w:ascii="微軟正黑體" w:eastAsia="微軟正黑體" w:hAnsi="微軟正黑體" w:hint="eastAsia"/>
          <w:szCs w:val="24"/>
        </w:rPr>
        <w:t>：</w:t>
      </w:r>
    </w:p>
    <w:p w14:paraId="53336572" w14:textId="04D76882" w:rsidR="00074E07" w:rsidRPr="00163402" w:rsidRDefault="00074E07" w:rsidP="00746D25">
      <w:pPr>
        <w:pStyle w:val="a3"/>
        <w:numPr>
          <w:ilvl w:val="0"/>
          <w:numId w:val="4"/>
        </w:numPr>
        <w:spacing w:line="440" w:lineRule="exact"/>
        <w:ind w:leftChars="0"/>
        <w:rPr>
          <w:rFonts w:ascii="微軟正黑體" w:eastAsia="微軟正黑體" w:hAnsi="微軟正黑體"/>
          <w:szCs w:val="24"/>
          <w:u w:val="single"/>
        </w:rPr>
      </w:pPr>
      <w:r w:rsidRPr="00163402">
        <w:rPr>
          <w:rFonts w:ascii="微軟正黑體" w:eastAsia="微軟正黑體" w:hAnsi="微軟正黑體" w:hint="eastAsia"/>
          <w:color w:val="FF0000"/>
          <w:szCs w:val="24"/>
          <w:u w:val="single"/>
        </w:rPr>
        <w:t>展售位置由本</w:t>
      </w:r>
      <w:proofErr w:type="gramStart"/>
      <w:r w:rsidRPr="00163402">
        <w:rPr>
          <w:rFonts w:ascii="微軟正黑體" w:eastAsia="微軟正黑體" w:hAnsi="微軟正黑體" w:hint="eastAsia"/>
          <w:color w:val="FF0000"/>
          <w:szCs w:val="24"/>
          <w:u w:val="single"/>
        </w:rPr>
        <w:t>單位依展區</w:t>
      </w:r>
      <w:proofErr w:type="gramEnd"/>
      <w:r w:rsidRPr="00163402">
        <w:rPr>
          <w:rFonts w:ascii="微軟正黑體" w:eastAsia="微軟正黑體" w:hAnsi="微軟正黑體" w:hint="eastAsia"/>
          <w:color w:val="FF0000"/>
          <w:szCs w:val="24"/>
          <w:u w:val="single"/>
        </w:rPr>
        <w:t>整體規劃安排，參展單位不得異議，無法接受請勿申請。</w:t>
      </w:r>
    </w:p>
    <w:p w14:paraId="15E9BC68" w14:textId="3D7FBD07" w:rsidR="008D1C13" w:rsidRPr="00163402" w:rsidRDefault="008D1C13" w:rsidP="00746D25">
      <w:pPr>
        <w:pStyle w:val="a3"/>
        <w:numPr>
          <w:ilvl w:val="0"/>
          <w:numId w:val="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禁止冒名頂替商家之情形</w:t>
      </w:r>
      <w:r w:rsidR="00E237D4" w:rsidRPr="00163402">
        <w:rPr>
          <w:rFonts w:ascii="微軟正黑體" w:eastAsia="微軟正黑體" w:hAnsi="微軟正黑體" w:hint="eastAsia"/>
          <w:szCs w:val="24"/>
        </w:rPr>
        <w:t>，</w:t>
      </w:r>
      <w:r w:rsidRPr="00163402">
        <w:rPr>
          <w:rFonts w:ascii="微軟正黑體" w:eastAsia="微軟正黑體" w:hAnsi="微軟正黑體" w:hint="eastAsia"/>
          <w:szCs w:val="24"/>
        </w:rPr>
        <w:t>更嚴禁攤位權利轉賣圖利</w:t>
      </w:r>
      <w:r w:rsidR="00E237D4" w:rsidRPr="00163402">
        <w:rPr>
          <w:rFonts w:ascii="微軟正黑體" w:eastAsia="微軟正黑體" w:hAnsi="微軟正黑體" w:hint="eastAsia"/>
          <w:szCs w:val="24"/>
        </w:rPr>
        <w:t>，違反者除永不錄用，並保留法律告訴權。</w:t>
      </w:r>
    </w:p>
    <w:p w14:paraId="75C79C81" w14:textId="0331507F" w:rsidR="00074E07" w:rsidRPr="00163402" w:rsidRDefault="00074E07" w:rsidP="00746D25">
      <w:pPr>
        <w:pStyle w:val="a3"/>
        <w:numPr>
          <w:ilvl w:val="0"/>
          <w:numId w:val="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color w:val="FF0000"/>
          <w:szCs w:val="24"/>
        </w:rPr>
        <w:t>展售區供電為營業前30分鐘至營業結束後30分鐘。</w:t>
      </w:r>
    </w:p>
    <w:p w14:paraId="05CBF5C1" w14:textId="6332229B" w:rsidR="00FD439B" w:rsidRDefault="00074E07" w:rsidP="00746D25">
      <w:pPr>
        <w:pStyle w:val="a3"/>
        <w:numPr>
          <w:ilvl w:val="0"/>
          <w:numId w:val="4"/>
        </w:numPr>
        <w:spacing w:afterLines="50" w:after="180"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proofErr w:type="gramStart"/>
      <w:r w:rsidRPr="00163402">
        <w:rPr>
          <w:rFonts w:ascii="微軟正黑體" w:eastAsia="微軟正黑體" w:hAnsi="微軟正黑體" w:hint="eastAsia"/>
          <w:szCs w:val="24"/>
        </w:rPr>
        <w:t>進撤場</w:t>
      </w:r>
      <w:proofErr w:type="gramEnd"/>
      <w:r w:rsidRPr="00163402">
        <w:rPr>
          <w:rFonts w:ascii="微軟正黑體" w:eastAsia="微軟正黑體" w:hAnsi="微軟正黑體" w:hint="eastAsia"/>
          <w:szCs w:val="24"/>
        </w:rPr>
        <w:t>時間如下，須遵照規範且依現場指示動線，其餘時間僅限制自備推車進出。</w:t>
      </w:r>
    </w:p>
    <w:p w14:paraId="15667532" w14:textId="77777777" w:rsidR="00FD439B" w:rsidRDefault="00FD439B">
      <w:pPr>
        <w:widowControl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br w:type="page"/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1477"/>
        <w:gridCol w:w="7230"/>
      </w:tblGrid>
      <w:tr w:rsidR="00074E07" w:rsidRPr="00163402" w14:paraId="0EFE3A78" w14:textId="77777777" w:rsidTr="00163402">
        <w:tc>
          <w:tcPr>
            <w:tcW w:w="1477" w:type="dxa"/>
            <w:shd w:val="clear" w:color="auto" w:fill="D9D9D9" w:themeFill="background1" w:themeFillShade="D9"/>
          </w:tcPr>
          <w:p w14:paraId="7C9FAE5F" w14:textId="77777777" w:rsidR="00074E07" w:rsidRPr="00163402" w:rsidRDefault="00074E07" w:rsidP="00216C2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日期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14:paraId="14F17ABC" w14:textId="77777777" w:rsidR="00074E07" w:rsidRPr="00163402" w:rsidRDefault="00074E07" w:rsidP="00216C2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proofErr w:type="gramStart"/>
            <w:r w:rsidRPr="0016340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進撤場</w:t>
            </w:r>
            <w:proofErr w:type="gramEnd"/>
            <w:r w:rsidRPr="0016340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時間</w:t>
            </w:r>
          </w:p>
        </w:tc>
      </w:tr>
      <w:tr w:rsidR="00074E07" w:rsidRPr="00163402" w14:paraId="04CD3BFE" w14:textId="77777777" w:rsidTr="001568D3">
        <w:trPr>
          <w:trHeight w:val="468"/>
        </w:trPr>
        <w:tc>
          <w:tcPr>
            <w:tcW w:w="1477" w:type="dxa"/>
          </w:tcPr>
          <w:p w14:paraId="4A15BB99" w14:textId="10E84A68" w:rsidR="00074E07" w:rsidRPr="00746D25" w:rsidRDefault="00074E07" w:rsidP="00216C2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46D25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EF760C" w:rsidRPr="00746D25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746D25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EF760C" w:rsidRPr="00746D25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746D25">
              <w:rPr>
                <w:rFonts w:ascii="微軟正黑體" w:eastAsia="微軟正黑體" w:hAnsi="微軟正黑體" w:hint="eastAsia"/>
                <w:szCs w:val="24"/>
              </w:rPr>
              <w:t>(六)</w:t>
            </w:r>
          </w:p>
        </w:tc>
        <w:tc>
          <w:tcPr>
            <w:tcW w:w="7230" w:type="dxa"/>
          </w:tcPr>
          <w:p w14:paraId="3ECACAA7" w14:textId="51E4BF6D" w:rsidR="00074E07" w:rsidRPr="00163402" w:rsidRDefault="00074E07" w:rsidP="00216C2F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 w:rsidRPr="00163402">
              <w:rPr>
                <w:rFonts w:ascii="微軟正黑體" w:eastAsia="微軟正黑體" w:hAnsi="微軟正黑體"/>
                <w:szCs w:val="24"/>
              </w:rPr>
              <w:t>0</w:t>
            </w:r>
            <w:r w:rsidR="00E35179"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Pr="00163402">
              <w:rPr>
                <w:rFonts w:ascii="微軟正黑體" w:eastAsia="微軟正黑體" w:hAnsi="微軟正黑體" w:hint="eastAsia"/>
                <w:szCs w:val="24"/>
              </w:rPr>
              <w:t>:00</w:t>
            </w:r>
            <w:r w:rsidR="00163402">
              <w:rPr>
                <w:rFonts w:ascii="微軟正黑體" w:eastAsia="微軟正黑體" w:hAnsi="微軟正黑體" w:hint="eastAsia"/>
                <w:szCs w:val="24"/>
              </w:rPr>
              <w:t>-</w:t>
            </w:r>
            <w:r w:rsidRPr="00163402">
              <w:rPr>
                <w:rFonts w:ascii="微軟正黑體" w:eastAsia="微軟正黑體" w:hAnsi="微軟正黑體"/>
                <w:szCs w:val="24"/>
              </w:rPr>
              <w:t>0</w:t>
            </w:r>
            <w:r w:rsidR="00B63EBC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Pr="00163402">
              <w:rPr>
                <w:rFonts w:ascii="微軟正黑體" w:eastAsia="微軟正黑體" w:hAnsi="微軟正黑體" w:hint="eastAsia"/>
                <w:szCs w:val="24"/>
              </w:rPr>
              <w:t>:</w:t>
            </w:r>
            <w:r w:rsidR="00B63EBC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163402">
              <w:rPr>
                <w:rFonts w:ascii="微軟正黑體" w:eastAsia="微軟正黑體" w:hAnsi="微軟正黑體" w:hint="eastAsia"/>
                <w:szCs w:val="24"/>
              </w:rPr>
              <w:t>0車輛須出示通行證進場、2</w:t>
            </w:r>
            <w:r w:rsidR="00AA5F2B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163402">
              <w:rPr>
                <w:rFonts w:ascii="微軟正黑體" w:eastAsia="微軟正黑體" w:hAnsi="微軟正黑體" w:hint="eastAsia"/>
                <w:szCs w:val="24"/>
              </w:rPr>
              <w:t>:</w:t>
            </w:r>
            <w:r w:rsidR="00AA5F2B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163402">
              <w:rPr>
                <w:rFonts w:ascii="微軟正黑體" w:eastAsia="微軟正黑體" w:hAnsi="微軟正黑體" w:hint="eastAsia"/>
                <w:szCs w:val="24"/>
              </w:rPr>
              <w:t>0後車輛可</w:t>
            </w:r>
            <w:proofErr w:type="gramStart"/>
            <w:r w:rsidRPr="00163402">
              <w:rPr>
                <w:rFonts w:ascii="微軟正黑體" w:eastAsia="微軟正黑體" w:hAnsi="微軟正黑體" w:hint="eastAsia"/>
                <w:szCs w:val="24"/>
              </w:rPr>
              <w:t>入內撤場</w:t>
            </w:r>
            <w:proofErr w:type="gramEnd"/>
          </w:p>
        </w:tc>
      </w:tr>
      <w:tr w:rsidR="00074E07" w:rsidRPr="00163402" w14:paraId="145BD680" w14:textId="77777777" w:rsidTr="001568D3">
        <w:trPr>
          <w:trHeight w:val="560"/>
        </w:trPr>
        <w:tc>
          <w:tcPr>
            <w:tcW w:w="1477" w:type="dxa"/>
          </w:tcPr>
          <w:p w14:paraId="50833226" w14:textId="6135905B" w:rsidR="00074E07" w:rsidRPr="00746D25" w:rsidRDefault="00074E07" w:rsidP="00216C2F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46D25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EF760C" w:rsidRPr="00746D25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746D25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EF760C" w:rsidRPr="00746D25">
              <w:rPr>
                <w:rFonts w:ascii="微軟正黑體" w:eastAsia="微軟正黑體" w:hAnsi="微軟正黑體" w:hint="eastAsia"/>
                <w:szCs w:val="24"/>
              </w:rPr>
              <w:t>16</w:t>
            </w:r>
            <w:r w:rsidRPr="00746D25">
              <w:rPr>
                <w:rFonts w:ascii="微軟正黑體" w:eastAsia="微軟正黑體" w:hAnsi="微軟正黑體" w:hint="eastAsia"/>
                <w:szCs w:val="24"/>
              </w:rPr>
              <w:t>(日)</w:t>
            </w:r>
          </w:p>
        </w:tc>
        <w:tc>
          <w:tcPr>
            <w:tcW w:w="7230" w:type="dxa"/>
          </w:tcPr>
          <w:p w14:paraId="5427C275" w14:textId="461014DD" w:rsidR="00074E07" w:rsidRPr="00163402" w:rsidRDefault="00074E07" w:rsidP="00216C2F">
            <w:pPr>
              <w:pStyle w:val="a3"/>
              <w:tabs>
                <w:tab w:val="center" w:pos="2979"/>
              </w:tabs>
              <w:spacing w:line="400" w:lineRule="exact"/>
              <w:ind w:leftChars="0" w:left="0"/>
              <w:rPr>
                <w:rFonts w:ascii="微軟正黑體" w:eastAsia="微軟正黑體" w:hAnsi="微軟正黑體"/>
                <w:szCs w:val="24"/>
              </w:rPr>
            </w:pPr>
            <w:r w:rsidRPr="00163402">
              <w:rPr>
                <w:rFonts w:ascii="微軟正黑體" w:eastAsia="微軟正黑體" w:hAnsi="微軟正黑體" w:hint="eastAsia"/>
                <w:szCs w:val="24"/>
              </w:rPr>
              <w:t>08:</w:t>
            </w:r>
            <w:r w:rsidRPr="00163402">
              <w:rPr>
                <w:rFonts w:ascii="微軟正黑體" w:eastAsia="微軟正黑體" w:hAnsi="微軟正黑體"/>
                <w:szCs w:val="24"/>
              </w:rPr>
              <w:t>0</w:t>
            </w:r>
            <w:r w:rsidRPr="00163402">
              <w:rPr>
                <w:rFonts w:ascii="微軟正黑體" w:eastAsia="微軟正黑體" w:hAnsi="微軟正黑體" w:hint="eastAsia"/>
                <w:szCs w:val="24"/>
              </w:rPr>
              <w:t>0-0</w:t>
            </w:r>
            <w:r w:rsidRPr="00163402">
              <w:rPr>
                <w:rFonts w:ascii="微軟正黑體" w:eastAsia="微軟正黑體" w:hAnsi="微軟正黑體"/>
                <w:szCs w:val="24"/>
              </w:rPr>
              <w:t>8</w:t>
            </w:r>
            <w:r w:rsidRPr="00163402">
              <w:rPr>
                <w:rFonts w:ascii="微軟正黑體" w:eastAsia="微軟正黑體" w:hAnsi="微軟正黑體" w:hint="eastAsia"/>
                <w:szCs w:val="24"/>
              </w:rPr>
              <w:t>:</w:t>
            </w:r>
            <w:r w:rsidRPr="00163402">
              <w:rPr>
                <w:rFonts w:ascii="微軟正黑體" w:eastAsia="微軟正黑體" w:hAnsi="微軟正黑體"/>
                <w:szCs w:val="24"/>
              </w:rPr>
              <w:t>3</w:t>
            </w:r>
            <w:r w:rsidRPr="00163402">
              <w:rPr>
                <w:rFonts w:ascii="微軟正黑體" w:eastAsia="微軟正黑體" w:hAnsi="微軟正黑體" w:hint="eastAsia"/>
                <w:szCs w:val="24"/>
              </w:rPr>
              <w:t>0車輛須出示通行證進場、1</w:t>
            </w:r>
            <w:r w:rsidR="00B36D29" w:rsidRPr="00163402">
              <w:rPr>
                <w:rFonts w:ascii="微軟正黑體" w:eastAsia="微軟正黑體" w:hAnsi="微軟正黑體"/>
                <w:szCs w:val="24"/>
              </w:rPr>
              <w:t>8</w:t>
            </w:r>
            <w:r w:rsidRPr="00163402">
              <w:rPr>
                <w:rFonts w:ascii="微軟正黑體" w:eastAsia="微軟正黑體" w:hAnsi="微軟正黑體" w:hint="eastAsia"/>
                <w:szCs w:val="24"/>
              </w:rPr>
              <w:t>:</w:t>
            </w:r>
            <w:r w:rsidR="00B36D29" w:rsidRPr="00163402">
              <w:rPr>
                <w:rFonts w:ascii="微軟正黑體" w:eastAsia="微軟正黑體" w:hAnsi="微軟正黑體"/>
                <w:szCs w:val="24"/>
              </w:rPr>
              <w:t>0</w:t>
            </w:r>
            <w:r w:rsidRPr="00163402">
              <w:rPr>
                <w:rFonts w:ascii="微軟正黑體" w:eastAsia="微軟正黑體" w:hAnsi="微軟正黑體" w:hint="eastAsia"/>
                <w:szCs w:val="24"/>
              </w:rPr>
              <w:t>0後車輛可</w:t>
            </w:r>
            <w:proofErr w:type="gramStart"/>
            <w:r w:rsidRPr="00163402">
              <w:rPr>
                <w:rFonts w:ascii="微軟正黑體" w:eastAsia="微軟正黑體" w:hAnsi="微軟正黑體" w:hint="eastAsia"/>
                <w:szCs w:val="24"/>
              </w:rPr>
              <w:t>入內撤場</w:t>
            </w:r>
            <w:proofErr w:type="gramEnd"/>
          </w:p>
        </w:tc>
      </w:tr>
    </w:tbl>
    <w:p w14:paraId="1BCE977B" w14:textId="15282C70" w:rsidR="00013FEA" w:rsidRPr="00674AF2" w:rsidRDefault="00013FEA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 w:rsidRPr="00597F2E">
        <w:rPr>
          <w:rFonts w:ascii="微軟正黑體" w:eastAsia="微軟正黑體" w:hAnsi="微軟正黑體" w:hint="eastAsia"/>
          <w:color w:val="FF0000"/>
          <w:szCs w:val="24"/>
        </w:rPr>
        <w:t>參展廠商之車輛需依規定停放於公務停車場，切勿佔用貴賓</w:t>
      </w:r>
      <w:r w:rsidR="00597F2E">
        <w:rPr>
          <w:rFonts w:ascii="微軟正黑體" w:eastAsia="微軟正黑體" w:hAnsi="微軟正黑體" w:hint="eastAsia"/>
          <w:color w:val="FF0000"/>
          <w:szCs w:val="24"/>
        </w:rPr>
        <w:t>媒體</w:t>
      </w:r>
      <w:r w:rsidRPr="00597F2E">
        <w:rPr>
          <w:rFonts w:ascii="微軟正黑體" w:eastAsia="微軟正黑體" w:hAnsi="微軟正黑體" w:hint="eastAsia"/>
          <w:color w:val="FF0000"/>
          <w:szCs w:val="24"/>
        </w:rPr>
        <w:t>停車場及進香團停車場，</w:t>
      </w:r>
      <w:r w:rsidRPr="00597F2E">
        <w:rPr>
          <w:rFonts w:ascii="微軟正黑體" w:eastAsia="微軟正黑體" w:hAnsi="微軟正黑體"/>
          <w:color w:val="FF0000"/>
          <w:szCs w:val="24"/>
        </w:rPr>
        <w:t>違者依相關規定處罰</w:t>
      </w:r>
      <w:r w:rsidRPr="00597F2E">
        <w:rPr>
          <w:rFonts w:ascii="微軟正黑體" w:eastAsia="微軟正黑體" w:hAnsi="微軟正黑體" w:hint="eastAsia"/>
          <w:color w:val="FF0000"/>
          <w:szCs w:val="24"/>
        </w:rPr>
        <w:t>之。</w:t>
      </w:r>
    </w:p>
    <w:p w14:paraId="1E0F915D" w14:textId="33F4D921" w:rsidR="00674AF2" w:rsidRPr="00697997" w:rsidRDefault="00674AF2" w:rsidP="00697997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 w:rsidRPr="00697997">
        <w:rPr>
          <w:rFonts w:ascii="微軟正黑體" w:eastAsia="微軟正黑體" w:hAnsi="微軟正黑體" w:hint="eastAsia"/>
          <w:color w:val="FF0000"/>
          <w:szCs w:val="24"/>
          <w:highlight w:val="yellow"/>
        </w:rPr>
        <w:t>現場銷售回報義務-所有參展攤商需於當日活動結束後</w:t>
      </w:r>
      <w:r w:rsidR="00697997" w:rsidRPr="00697997">
        <w:rPr>
          <w:rFonts w:ascii="微軟正黑體" w:eastAsia="微軟正黑體" w:hAnsi="微軟正黑體" w:hint="eastAsia"/>
          <w:color w:val="FF0000"/>
          <w:szCs w:val="24"/>
          <w:highlight w:val="yellow"/>
        </w:rPr>
        <w:t>，</w:t>
      </w:r>
      <w:r w:rsidRPr="00697997">
        <w:rPr>
          <w:rFonts w:ascii="微軟正黑體" w:eastAsia="微軟正黑體" w:hAnsi="微軟正黑體" w:hint="eastAsia"/>
          <w:color w:val="FF0000"/>
          <w:szCs w:val="24"/>
          <w:highlight w:val="yellow"/>
        </w:rPr>
        <w:t>11/15(六) 22:00前、11/16(日)19:30前，回報當銷售額至</w:t>
      </w:r>
      <w:r w:rsidR="00697997" w:rsidRPr="00697997">
        <w:rPr>
          <w:rFonts w:ascii="微軟正黑體" w:eastAsia="微軟正黑體" w:hAnsi="微軟正黑體" w:hint="eastAsia"/>
          <w:color w:val="FF0000"/>
          <w:szCs w:val="24"/>
          <w:highlight w:val="yellow"/>
        </w:rPr>
        <w:t>L</w:t>
      </w:r>
      <w:r w:rsidRPr="00697997">
        <w:rPr>
          <w:rFonts w:ascii="微軟正黑體" w:eastAsia="微軟正黑體" w:hAnsi="微軟正黑體" w:hint="eastAsia"/>
          <w:color w:val="FF0000"/>
          <w:szCs w:val="24"/>
          <w:highlight w:val="yellow"/>
        </w:rPr>
        <w:t>ine群組，以利</w:t>
      </w:r>
      <w:r w:rsidR="00697997" w:rsidRPr="00697997">
        <w:rPr>
          <w:rFonts w:ascii="微軟正黑體" w:eastAsia="微軟正黑體" w:hAnsi="微軟正黑體"/>
          <w:color w:val="FF0000"/>
          <w:szCs w:val="24"/>
          <w:highlight w:val="yellow"/>
        </w:rPr>
        <w:t>了解市集成效、優化未來活動</w:t>
      </w:r>
      <w:r w:rsidRPr="00697997">
        <w:rPr>
          <w:rFonts w:ascii="微軟正黑體" w:eastAsia="微軟正黑體" w:hAnsi="微軟正黑體" w:hint="eastAsia"/>
          <w:color w:val="FF0000"/>
          <w:szCs w:val="24"/>
        </w:rPr>
        <w:t>。</w:t>
      </w:r>
    </w:p>
    <w:p w14:paraId="2240B7BB" w14:textId="0926426A" w:rsidR="00074E07" w:rsidRPr="00163402" w:rsidRDefault="00074E07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展</w:t>
      </w:r>
      <w:proofErr w:type="gramStart"/>
      <w:r w:rsidRPr="00163402">
        <w:rPr>
          <w:rFonts w:ascii="微軟正黑體" w:eastAsia="微軟正黑體" w:hAnsi="微軟正黑體" w:hint="eastAsia"/>
          <w:szCs w:val="24"/>
        </w:rPr>
        <w:t>售用火須</w:t>
      </w:r>
      <w:proofErr w:type="gramEnd"/>
      <w:r w:rsidRPr="00163402">
        <w:rPr>
          <w:rFonts w:ascii="微軟正黑體" w:eastAsia="微軟正黑體" w:hAnsi="微軟正黑體" w:hint="eastAsia"/>
          <w:szCs w:val="24"/>
        </w:rPr>
        <w:t>注意火源不可靠近走道或民眾動線，</w:t>
      </w:r>
      <w:proofErr w:type="gramStart"/>
      <w:r w:rsidRPr="00163402">
        <w:rPr>
          <w:rFonts w:ascii="微軟正黑體" w:eastAsia="微軟正黑體" w:hAnsi="微軟正黑體" w:hint="eastAsia"/>
          <w:szCs w:val="24"/>
        </w:rPr>
        <w:t>用火處請</w:t>
      </w:r>
      <w:proofErr w:type="gramEnd"/>
      <w:r w:rsidRPr="00163402">
        <w:rPr>
          <w:rFonts w:ascii="微軟正黑體" w:eastAsia="微軟正黑體" w:hAnsi="微軟正黑體" w:hint="eastAsia"/>
          <w:szCs w:val="24"/>
        </w:rPr>
        <w:t>自備水桶或滅火器防止火災事故、烹煮過程中不可產生大量濃煙，或刺激性異味。</w:t>
      </w:r>
    </w:p>
    <w:p w14:paraId="5A623A29" w14:textId="36FCFC0F" w:rsidR="00E504B8" w:rsidRDefault="008B4DEA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 w:rsidRPr="001568D3">
        <w:rPr>
          <w:rFonts w:ascii="微軟正黑體" w:eastAsia="微軟正黑體" w:hAnsi="微軟正黑體" w:hint="eastAsia"/>
          <w:color w:val="FF0000"/>
          <w:szCs w:val="24"/>
        </w:rPr>
        <w:t>展售單位</w:t>
      </w:r>
      <w:r w:rsidR="00E504B8" w:rsidRPr="001568D3">
        <w:rPr>
          <w:rFonts w:ascii="微軟正黑體" w:eastAsia="微軟正黑體" w:hAnsi="微軟正黑體" w:hint="eastAsia"/>
          <w:color w:val="FF0000"/>
          <w:szCs w:val="24"/>
        </w:rPr>
        <w:t>皆須符合食品衛生管理相關辦法與商品標示法</w:t>
      </w:r>
      <w:r w:rsidR="00E504B8">
        <w:rPr>
          <w:rFonts w:ascii="微軟正黑體" w:eastAsia="微軟正黑體" w:hAnsi="微軟正黑體" w:hint="eastAsia"/>
          <w:szCs w:val="24"/>
        </w:rPr>
        <w:t>，違法者攤商應自行負起相關責任，若造成消費者食用或使用後不適</w:t>
      </w:r>
      <w:r>
        <w:rPr>
          <w:rFonts w:ascii="微軟正黑體" w:eastAsia="微軟正黑體" w:hAnsi="微軟正黑體" w:hint="eastAsia"/>
          <w:szCs w:val="24"/>
        </w:rPr>
        <w:t>、</w:t>
      </w:r>
      <w:r w:rsidR="00E504B8">
        <w:rPr>
          <w:rFonts w:ascii="微軟正黑體" w:eastAsia="微軟正黑體" w:hAnsi="微軟正黑體" w:hint="eastAsia"/>
          <w:szCs w:val="24"/>
        </w:rPr>
        <w:t>中毒等情事，經查證應歸</w:t>
      </w:r>
      <w:proofErr w:type="gramStart"/>
      <w:r w:rsidR="00E504B8">
        <w:rPr>
          <w:rFonts w:ascii="微軟正黑體" w:eastAsia="微軟正黑體" w:hAnsi="微軟正黑體" w:hint="eastAsia"/>
          <w:szCs w:val="24"/>
        </w:rPr>
        <w:t>責於攤商</w:t>
      </w:r>
      <w:proofErr w:type="gramEnd"/>
      <w:r w:rsidR="00E504B8">
        <w:rPr>
          <w:rFonts w:ascii="微軟正黑體" w:eastAsia="微軟正黑體" w:hAnsi="微軟正黑體" w:hint="eastAsia"/>
          <w:szCs w:val="24"/>
        </w:rPr>
        <w:t>，攤商應自行負擔理賠及相關法律責任，主辦單位並得依</w:t>
      </w:r>
      <w:r w:rsidR="00B0143A">
        <w:rPr>
          <w:rFonts w:ascii="微軟正黑體" w:eastAsia="微軟正黑體" w:hAnsi="微軟正黑體" w:hint="eastAsia"/>
          <w:szCs w:val="24"/>
        </w:rPr>
        <w:t>參展規範</w:t>
      </w:r>
      <w:r>
        <w:rPr>
          <w:rFonts w:ascii="微軟正黑體" w:eastAsia="微軟正黑體" w:hAnsi="微軟正黑體" w:hint="eastAsia"/>
          <w:szCs w:val="24"/>
        </w:rPr>
        <w:t>內容扣款。</w:t>
      </w:r>
    </w:p>
    <w:p w14:paraId="28136909" w14:textId="36861494" w:rsidR="00CF792F" w:rsidRPr="001568D3" w:rsidRDefault="00CF792F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 w:rsidRPr="001568D3">
        <w:rPr>
          <w:rFonts w:ascii="微軟正黑體" w:eastAsia="微軟正黑體" w:hAnsi="微軟正黑體" w:hint="eastAsia"/>
          <w:szCs w:val="24"/>
        </w:rPr>
        <w:t>主辦單位僅提供市集空間，不參與消費者間之交易，亦不提供保證。請買方和賣方，秉持誠信原則，恪遵中國民國相關法律規定，對於攤位上商品品質、安全性及合法性，由買、賣雙方自行認定負責。</w:t>
      </w:r>
    </w:p>
    <w:p w14:paraId="50ABF4B0" w14:textId="4762F92B" w:rsidR="00175B87" w:rsidRDefault="00175B87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展售單位嚴禁攜帶轉接插頭，如有需求請向主辦單位提交增租申請。</w:t>
      </w:r>
    </w:p>
    <w:p w14:paraId="27D5427F" w14:textId="6DA0E632" w:rsidR="00074E07" w:rsidRDefault="008B4DEA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展售單位</w:t>
      </w:r>
      <w:r w:rsidR="00074E07" w:rsidRPr="00163402">
        <w:rPr>
          <w:rFonts w:ascii="微軟正黑體" w:eastAsia="微軟正黑體" w:hAnsi="微軟正黑體" w:hint="eastAsia"/>
          <w:szCs w:val="24"/>
        </w:rPr>
        <w:t>不</w:t>
      </w:r>
      <w:r>
        <w:rPr>
          <w:rFonts w:ascii="微軟正黑體" w:eastAsia="微軟正黑體" w:hAnsi="微軟正黑體" w:hint="eastAsia"/>
          <w:szCs w:val="24"/>
        </w:rPr>
        <w:t>得</w:t>
      </w:r>
      <w:r w:rsidR="00074E07" w:rsidRPr="00163402">
        <w:rPr>
          <w:rFonts w:ascii="微軟正黑體" w:eastAsia="微軟正黑體" w:hAnsi="微軟正黑體" w:hint="eastAsia"/>
          <w:szCs w:val="24"/>
        </w:rPr>
        <w:t>販售酒、博弈、動物類或違反法令之商品。</w:t>
      </w:r>
    </w:p>
    <w:p w14:paraId="6BA5E0A6" w14:textId="4A655295" w:rsidR="00E504B8" w:rsidRPr="00163402" w:rsidRDefault="00E504B8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販售之商品須與報名表相同，如有不符者主辦單位有權終止其設攤資格及扣款。請勿任意變更，如需變換請先與承辦單位協調溝通。(主辦單位保有其變更與否之權利)</w:t>
      </w:r>
    </w:p>
    <w:p w14:paraId="3B64D981" w14:textId="72E488A6" w:rsidR="00074E07" w:rsidRDefault="00074E07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展售</w:t>
      </w:r>
      <w:r w:rsidR="00E504B8">
        <w:rPr>
          <w:rFonts w:ascii="微軟正黑體" w:eastAsia="微軟正黑體" w:hAnsi="微軟正黑體" w:hint="eastAsia"/>
          <w:szCs w:val="24"/>
        </w:rPr>
        <w:t>單位</w:t>
      </w:r>
      <w:r w:rsidRPr="00163402">
        <w:rPr>
          <w:rFonts w:ascii="微軟正黑體" w:eastAsia="微軟正黑體" w:hAnsi="微軟正黑體" w:hint="eastAsia"/>
          <w:szCs w:val="24"/>
        </w:rPr>
        <w:t>必須</w:t>
      </w:r>
      <w:r w:rsidR="00E504B8">
        <w:rPr>
          <w:rFonts w:ascii="微軟正黑體" w:eastAsia="微軟正黑體" w:hAnsi="微軟正黑體" w:hint="eastAsia"/>
          <w:szCs w:val="24"/>
        </w:rPr>
        <w:t>於營業時間</w:t>
      </w:r>
      <w:r w:rsidRPr="00163402">
        <w:rPr>
          <w:rFonts w:ascii="微軟正黑體" w:eastAsia="微軟正黑體" w:hAnsi="微軟正黑體" w:hint="eastAsia"/>
          <w:szCs w:val="24"/>
        </w:rPr>
        <w:t>全時段供貨，且</w:t>
      </w:r>
      <w:r w:rsidR="00E504B8">
        <w:rPr>
          <w:rFonts w:ascii="微軟正黑體" w:eastAsia="微軟正黑體" w:hAnsi="微軟正黑體" w:hint="eastAsia"/>
          <w:szCs w:val="24"/>
        </w:rPr>
        <w:t>至少</w:t>
      </w:r>
      <w:r w:rsidRPr="00163402">
        <w:rPr>
          <w:rFonts w:ascii="微軟正黑體" w:eastAsia="微軟正黑體" w:hAnsi="微軟正黑體" w:hint="eastAsia"/>
          <w:szCs w:val="24"/>
        </w:rPr>
        <w:t>維持</w:t>
      </w:r>
      <w:r w:rsidR="00163402">
        <w:rPr>
          <w:rFonts w:ascii="微軟正黑體" w:eastAsia="微軟正黑體" w:hAnsi="微軟正黑體" w:hint="eastAsia"/>
          <w:szCs w:val="24"/>
        </w:rPr>
        <w:t>１</w:t>
      </w:r>
      <w:r w:rsidRPr="00163402">
        <w:rPr>
          <w:rFonts w:ascii="微軟正黑體" w:eastAsia="微軟正黑體" w:hAnsi="微軟正黑體" w:hint="eastAsia"/>
          <w:szCs w:val="24"/>
        </w:rPr>
        <w:t>名服務人員，不得遲到</w:t>
      </w:r>
      <w:r w:rsidR="00E504B8">
        <w:rPr>
          <w:rFonts w:ascii="微軟正黑體" w:eastAsia="微軟正黑體" w:hAnsi="微軟正黑體" w:hint="eastAsia"/>
          <w:szCs w:val="24"/>
        </w:rPr>
        <w:t>、</w:t>
      </w:r>
      <w:r w:rsidRPr="00163402">
        <w:rPr>
          <w:rFonts w:ascii="微軟正黑體" w:eastAsia="微軟正黑體" w:hAnsi="微軟正黑體" w:hint="eastAsia"/>
          <w:szCs w:val="24"/>
        </w:rPr>
        <w:t>早退。</w:t>
      </w:r>
    </w:p>
    <w:p w14:paraId="081B441E" w14:textId="1F3EF0CC" w:rsidR="00E504B8" w:rsidRDefault="00E504B8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攤商穿著需乾淨整潔，不可赤身裸露、衣衫不整。</w:t>
      </w:r>
    </w:p>
    <w:p w14:paraId="47F83267" w14:textId="2B29E798" w:rsidR="00C667C7" w:rsidRPr="00163402" w:rsidRDefault="00C667C7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展售期間禁止使用喇叭及揚聲器。推廣時其叫賣分貝應受主辦單位管制及勸止，以</w:t>
      </w:r>
      <w:r w:rsidR="00E504B8">
        <w:rPr>
          <w:rFonts w:ascii="微軟正黑體" w:eastAsia="微軟正黑體" w:hAnsi="微軟正黑體" w:hint="eastAsia"/>
          <w:szCs w:val="24"/>
        </w:rPr>
        <w:t>避</w:t>
      </w:r>
      <w:r>
        <w:rPr>
          <w:rFonts w:ascii="微軟正黑體" w:eastAsia="微軟正黑體" w:hAnsi="微軟正黑體" w:hint="eastAsia"/>
          <w:szCs w:val="24"/>
        </w:rPr>
        <w:t>免噪音造成消費者與其他攤商之困擾。</w:t>
      </w:r>
    </w:p>
    <w:p w14:paraId="2DE583BE" w14:textId="7D8A9B15" w:rsidR="002D701C" w:rsidRDefault="002D701C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本次活動範圍屬公共空間，配合政府</w:t>
      </w:r>
      <w:proofErr w:type="gramStart"/>
      <w:r>
        <w:rPr>
          <w:rFonts w:ascii="微軟正黑體" w:eastAsia="微軟正黑體" w:hAnsi="微軟正黑體" w:hint="eastAsia"/>
          <w:szCs w:val="24"/>
        </w:rPr>
        <w:t>菸</w:t>
      </w:r>
      <w:proofErr w:type="gramEnd"/>
      <w:r>
        <w:rPr>
          <w:rFonts w:ascii="微軟正黑體" w:eastAsia="微軟正黑體" w:hAnsi="微軟正黑體" w:hint="eastAsia"/>
          <w:szCs w:val="24"/>
        </w:rPr>
        <w:t>害防制法政策，活動期間攤商人員不得於會場抽菸，維護他人不吸二手</w:t>
      </w:r>
      <w:proofErr w:type="gramStart"/>
      <w:r>
        <w:rPr>
          <w:rFonts w:ascii="微軟正黑體" w:eastAsia="微軟正黑體" w:hAnsi="微軟正黑體" w:hint="eastAsia"/>
          <w:szCs w:val="24"/>
        </w:rPr>
        <w:t>菸</w:t>
      </w:r>
      <w:proofErr w:type="gramEnd"/>
      <w:r>
        <w:rPr>
          <w:rFonts w:ascii="微軟正黑體" w:eastAsia="微軟正黑體" w:hAnsi="微軟正黑體" w:hint="eastAsia"/>
          <w:szCs w:val="24"/>
        </w:rPr>
        <w:t>之權利。</w:t>
      </w:r>
    </w:p>
    <w:p w14:paraId="763F7E4B" w14:textId="65C407F9" w:rsidR="00C667C7" w:rsidRPr="00163402" w:rsidRDefault="00C667C7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本活動場地僅供生財器材擺設，無看管之責任，如有貴重物品請自行上鎖或帶走。</w:t>
      </w:r>
    </w:p>
    <w:p w14:paraId="79AE76A0" w14:textId="1FF304BE" w:rsidR="008B4DEA" w:rsidRPr="00163402" w:rsidRDefault="008B4DEA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 w:rsidRPr="008B4DEA">
        <w:rPr>
          <w:rFonts w:ascii="微軟正黑體" w:eastAsia="微軟正黑體" w:hAnsi="微軟正黑體"/>
        </w:rPr>
        <w:t>攤商之清潔責任區，規劃以本身所屬之攤位範圍內為清潔責任區</w:t>
      </w:r>
      <w:r w:rsidR="005966F3">
        <w:rPr>
          <w:rFonts w:ascii="微軟正黑體" w:eastAsia="微軟正黑體" w:hAnsi="微軟正黑體" w:hint="eastAsia"/>
        </w:rPr>
        <w:t>(</w:t>
      </w:r>
      <w:r w:rsidRPr="008B4DEA">
        <w:rPr>
          <w:rFonts w:ascii="微軟正黑體" w:eastAsia="微軟正黑體" w:hAnsi="微軟正黑體"/>
        </w:rPr>
        <w:t>實際範圍依地形調整</w:t>
      </w:r>
      <w:r w:rsidR="005966F3">
        <w:rPr>
          <w:rFonts w:ascii="微軟正黑體" w:eastAsia="微軟正黑體" w:hAnsi="微軟正黑體" w:hint="eastAsia"/>
        </w:rPr>
        <w:t>)</w:t>
      </w:r>
      <w:r w:rsidRPr="008B4DEA">
        <w:rPr>
          <w:rFonts w:ascii="微軟正黑體" w:eastAsia="微軟正黑體" w:hAnsi="微軟正黑體"/>
        </w:rPr>
        <w:t>攤位及責任區內應清掃乾淨堆放整齊。不得將庫存推至公共區域，以免影響觀瞻。</w:t>
      </w:r>
    </w:p>
    <w:p w14:paraId="43B1B89F" w14:textId="6F260F33" w:rsidR="00074E07" w:rsidRPr="00163402" w:rsidRDefault="00074E07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營業用垃圾須自行打包清潔，並自行移置指定垃圾集中區，如造成展售區髒亂加收清潔費</w:t>
      </w:r>
      <w:r w:rsidR="00D72217">
        <w:rPr>
          <w:rFonts w:ascii="微軟正黑體" w:eastAsia="微軟正黑體" w:hAnsi="微軟正黑體" w:hint="eastAsia"/>
          <w:szCs w:val="24"/>
        </w:rPr>
        <w:t>5</w:t>
      </w:r>
      <w:r w:rsidRPr="00163402">
        <w:rPr>
          <w:rFonts w:ascii="微軟正黑體" w:eastAsia="微軟正黑體" w:hAnsi="微軟正黑體"/>
          <w:szCs w:val="24"/>
        </w:rPr>
        <w:t>00</w:t>
      </w:r>
      <w:r w:rsidRPr="00163402">
        <w:rPr>
          <w:rFonts w:ascii="微軟正黑體" w:eastAsia="微軟正黑體" w:hAnsi="微軟正黑體" w:hint="eastAsia"/>
          <w:szCs w:val="24"/>
        </w:rPr>
        <w:t>元</w:t>
      </w:r>
      <w:r w:rsidR="00D72217">
        <w:rPr>
          <w:rFonts w:ascii="微軟正黑體" w:eastAsia="微軟正黑體" w:hAnsi="微軟正黑體" w:hint="eastAsia"/>
          <w:szCs w:val="24"/>
        </w:rPr>
        <w:t>/次</w:t>
      </w:r>
      <w:r w:rsidRPr="00163402">
        <w:rPr>
          <w:rFonts w:ascii="微軟正黑體" w:eastAsia="微軟正黑體" w:hAnsi="微軟正黑體" w:hint="eastAsia"/>
          <w:szCs w:val="24"/>
        </w:rPr>
        <w:t>。</w:t>
      </w:r>
    </w:p>
    <w:p w14:paraId="1404938A" w14:textId="77777777" w:rsidR="00074E07" w:rsidRDefault="00074E07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展售商品如有烹飪或</w:t>
      </w:r>
      <w:proofErr w:type="gramStart"/>
      <w:r w:rsidRPr="00163402">
        <w:rPr>
          <w:rFonts w:ascii="微軟正黑體" w:eastAsia="微軟正黑體" w:hAnsi="微軟正黑體" w:hint="eastAsia"/>
          <w:szCs w:val="24"/>
        </w:rPr>
        <w:t>榨</w:t>
      </w:r>
      <w:proofErr w:type="gramEnd"/>
      <w:r w:rsidRPr="00163402">
        <w:rPr>
          <w:rFonts w:ascii="微軟正黑體" w:eastAsia="微軟正黑體" w:hAnsi="微軟正黑體" w:hint="eastAsia"/>
          <w:szCs w:val="24"/>
        </w:rPr>
        <w:t>果汁，請自行在地板鋪設帆布，避免油漬及甜食飲品等滲入活動場地，請勿將任何</w:t>
      </w:r>
      <w:proofErr w:type="gramStart"/>
      <w:r w:rsidRPr="00163402">
        <w:rPr>
          <w:rFonts w:ascii="微軟正黑體" w:eastAsia="微軟正黑體" w:hAnsi="微軟正黑體" w:hint="eastAsia"/>
          <w:szCs w:val="24"/>
        </w:rPr>
        <w:t>展售廚餘</w:t>
      </w:r>
      <w:proofErr w:type="gramEnd"/>
      <w:r w:rsidRPr="00163402">
        <w:rPr>
          <w:rFonts w:ascii="微軟正黑體" w:eastAsia="微軟正黑體" w:hAnsi="微軟正黑體" w:hint="eastAsia"/>
          <w:szCs w:val="24"/>
        </w:rPr>
        <w:t>或垃圾倒入水溝，影響環境。</w:t>
      </w:r>
    </w:p>
    <w:p w14:paraId="7D7FE6C7" w14:textId="3113B1BE" w:rsidR="008B4DEA" w:rsidRPr="001568D3" w:rsidRDefault="00CF792F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 w:rsidRPr="001568D3">
        <w:rPr>
          <w:rFonts w:ascii="微軟正黑體" w:eastAsia="微軟正黑體" w:hAnsi="微軟正黑體" w:hint="eastAsia"/>
          <w:szCs w:val="24"/>
        </w:rPr>
        <w:t>為維持市集視覺整體性，</w:t>
      </w:r>
      <w:r w:rsidR="008B4DEA" w:rsidRPr="001568D3">
        <w:rPr>
          <w:rFonts w:ascii="微軟正黑體" w:eastAsia="微軟正黑體" w:hAnsi="微軟正黑體" w:hint="eastAsia"/>
          <w:szCs w:val="24"/>
        </w:rPr>
        <w:t>本活動統一製作店家名稱牌，未經許可不得自行</w:t>
      </w:r>
      <w:proofErr w:type="gramStart"/>
      <w:r w:rsidR="008B4DEA" w:rsidRPr="001568D3">
        <w:rPr>
          <w:rFonts w:ascii="微軟正黑體" w:eastAsia="微軟正黑體" w:hAnsi="微軟正黑體" w:hint="eastAsia"/>
          <w:szCs w:val="24"/>
        </w:rPr>
        <w:t>搭設遮陽傘</w:t>
      </w:r>
      <w:proofErr w:type="gramEnd"/>
      <w:r w:rsidR="008B4DEA" w:rsidRPr="001568D3">
        <w:rPr>
          <w:rFonts w:ascii="微軟正黑體" w:eastAsia="微軟正黑體" w:hAnsi="微軟正黑體" w:hint="eastAsia"/>
          <w:szCs w:val="24"/>
        </w:rPr>
        <w:t>、旗</w:t>
      </w:r>
      <w:r w:rsidR="008B4DEA" w:rsidRPr="001568D3">
        <w:rPr>
          <w:rFonts w:ascii="微軟正黑體" w:eastAsia="微軟正黑體" w:hAnsi="微軟正黑體" w:hint="eastAsia"/>
          <w:szCs w:val="24"/>
        </w:rPr>
        <w:lastRenderedPageBreak/>
        <w:t>幟、招牌或其他佈置物超出展售帳篷</w:t>
      </w:r>
      <w:r w:rsidRPr="001568D3">
        <w:rPr>
          <w:rFonts w:ascii="微軟正黑體" w:eastAsia="微軟正黑體" w:hAnsi="微軟正黑體" w:hint="eastAsia"/>
          <w:szCs w:val="24"/>
        </w:rPr>
        <w:t>，主辦單位擁有設攤審核權，敬請見諒。</w:t>
      </w:r>
    </w:p>
    <w:p w14:paraId="2959C842" w14:textId="136D86D9" w:rsidR="00C667C7" w:rsidRPr="00163402" w:rsidRDefault="00C667C7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錄取攤商會成立LINE臨時群組，相關訊息將</w:t>
      </w:r>
      <w:proofErr w:type="gramStart"/>
      <w:r>
        <w:rPr>
          <w:rFonts w:ascii="微軟正黑體" w:eastAsia="微軟正黑體" w:hAnsi="微軟正黑體" w:hint="eastAsia"/>
          <w:szCs w:val="24"/>
        </w:rPr>
        <w:t>佈</w:t>
      </w:r>
      <w:proofErr w:type="gramEnd"/>
      <w:r>
        <w:rPr>
          <w:rFonts w:ascii="微軟正黑體" w:eastAsia="微軟正黑體" w:hAnsi="微軟正黑體" w:hint="eastAsia"/>
          <w:szCs w:val="24"/>
        </w:rPr>
        <w:t>達於LINE群組。</w:t>
      </w:r>
    </w:p>
    <w:p w14:paraId="7E046D52" w14:textId="77777777" w:rsidR="00074E07" w:rsidRDefault="00074E07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展售單位如有違反以上相關規定，不予退還保證金，且立即取消展售資格。</w:t>
      </w:r>
    </w:p>
    <w:p w14:paraId="18B31709" w14:textId="2CA2555A" w:rsidR="00910362" w:rsidRDefault="00910362" w:rsidP="00746D25">
      <w:pPr>
        <w:pStyle w:val="a3"/>
        <w:numPr>
          <w:ilvl w:val="0"/>
          <w:numId w:val="4"/>
        </w:numPr>
        <w:spacing w:line="440" w:lineRule="exact"/>
        <w:ind w:leftChars="0" w:left="839" w:hanging="35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同意主辦單位對其活動期間之展示作品有拍照、錄影及出版等權利，以利作文宣、活動實錄之用。</w:t>
      </w:r>
    </w:p>
    <w:p w14:paraId="597BD200" w14:textId="5D9A30F1" w:rsidR="00910362" w:rsidRDefault="00910362" w:rsidP="00746D25">
      <w:pPr>
        <w:pStyle w:val="a3"/>
        <w:numPr>
          <w:ilvl w:val="0"/>
          <w:numId w:val="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展售單位若於活動期間滋事，主辦單位有權終止其參展資格及沒收</w:t>
      </w:r>
      <w:r w:rsidR="006E142F">
        <w:rPr>
          <w:rFonts w:ascii="微軟正黑體" w:eastAsia="微軟正黑體" w:hAnsi="微軟正黑體" w:hint="eastAsia"/>
          <w:szCs w:val="24"/>
        </w:rPr>
        <w:t>保證金/攤位租金全額</w:t>
      </w:r>
      <w:r>
        <w:rPr>
          <w:rFonts w:ascii="微軟正黑體" w:eastAsia="微軟正黑體" w:hAnsi="微軟正黑體" w:hint="eastAsia"/>
          <w:szCs w:val="24"/>
        </w:rPr>
        <w:t>，並保留法律追訴權</w:t>
      </w:r>
      <w:r w:rsidRPr="00163402">
        <w:rPr>
          <w:rFonts w:ascii="微軟正黑體" w:eastAsia="微軟正黑體" w:hAnsi="微軟正黑體" w:hint="eastAsia"/>
          <w:szCs w:val="24"/>
        </w:rPr>
        <w:t>。</w:t>
      </w:r>
    </w:p>
    <w:p w14:paraId="281D3D57" w14:textId="072338D1" w:rsidR="00910362" w:rsidRDefault="00910362" w:rsidP="00746D25">
      <w:pPr>
        <w:pStyle w:val="a3"/>
        <w:numPr>
          <w:ilvl w:val="0"/>
          <w:numId w:val="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活動如遇颱風等天災之特殊情況，而造成活動展期變動會另行通知。</w:t>
      </w:r>
    </w:p>
    <w:p w14:paraId="43FC4084" w14:textId="49C4349D" w:rsidR="006B007B" w:rsidRDefault="00074E07" w:rsidP="00746D25">
      <w:pPr>
        <w:pStyle w:val="a3"/>
        <w:numPr>
          <w:ilvl w:val="0"/>
          <w:numId w:val="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63402">
        <w:rPr>
          <w:rFonts w:ascii="微軟正黑體" w:eastAsia="微軟正黑體" w:hAnsi="微軟正黑體" w:hint="eastAsia"/>
          <w:szCs w:val="24"/>
        </w:rPr>
        <w:t>活動如有異動、取消等，主辦單位有權利並無息退還租金及保證金，申請單位不得異議。</w:t>
      </w:r>
    </w:p>
    <w:p w14:paraId="2766469F" w14:textId="44B2C495" w:rsidR="00C667C7" w:rsidRDefault="00C667C7" w:rsidP="00746D25">
      <w:pPr>
        <w:pStyle w:val="a3"/>
        <w:numPr>
          <w:ilvl w:val="0"/>
          <w:numId w:val="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活動若有未盡之處，主辦單位保留活動變更之權益。</w:t>
      </w:r>
    </w:p>
    <w:p w14:paraId="5940DB89" w14:textId="7C2607B4" w:rsidR="00C667C7" w:rsidRDefault="00C667C7" w:rsidP="00746D25">
      <w:pPr>
        <w:pStyle w:val="a3"/>
        <w:numPr>
          <w:ilvl w:val="0"/>
          <w:numId w:val="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聯絡窗口：02-2511-9838 </w:t>
      </w:r>
      <w:r w:rsidR="00013FEA">
        <w:rPr>
          <w:rFonts w:ascii="微軟正黑體" w:eastAsia="微軟正黑體" w:hAnsi="微軟正黑體" w:hint="eastAsia"/>
          <w:szCs w:val="24"/>
        </w:rPr>
        <w:t>李小姐</w:t>
      </w:r>
    </w:p>
    <w:p w14:paraId="6336685A" w14:textId="77777777" w:rsidR="001568D3" w:rsidRDefault="00910362" w:rsidP="00746D25">
      <w:pPr>
        <w:spacing w:line="440" w:lineRule="exact"/>
        <w:ind w:left="480"/>
        <w:rPr>
          <w:rFonts w:ascii="微軟正黑體" w:eastAsia="微軟正黑體" w:hAnsi="微軟正黑體"/>
          <w:color w:val="FF0000"/>
          <w:szCs w:val="24"/>
          <w:u w:val="single"/>
        </w:rPr>
      </w:pPr>
      <w:r w:rsidRPr="00216C2F">
        <w:rPr>
          <w:rFonts w:ascii="微軟正黑體" w:eastAsia="微軟正黑體" w:hAnsi="微軟正黑體" w:hint="eastAsia"/>
          <w:color w:val="FF0000"/>
          <w:szCs w:val="24"/>
          <w:u w:val="single"/>
        </w:rPr>
        <w:t>※</w:t>
      </w:r>
      <w:r w:rsidR="00216C2F">
        <w:rPr>
          <w:rFonts w:ascii="微軟正黑體" w:eastAsia="微軟正黑體" w:hAnsi="微軟正黑體" w:hint="eastAsia"/>
          <w:color w:val="FF0000"/>
          <w:szCs w:val="24"/>
          <w:u w:val="single"/>
        </w:rPr>
        <w:t xml:space="preserve"> </w:t>
      </w:r>
      <w:r w:rsidR="00216C2F" w:rsidRPr="00216C2F">
        <w:rPr>
          <w:rFonts w:ascii="微軟正黑體" w:eastAsia="微軟正黑體" w:hAnsi="微軟正黑體" w:hint="eastAsia"/>
          <w:color w:val="FF0000"/>
          <w:szCs w:val="24"/>
          <w:u w:val="single"/>
        </w:rPr>
        <w:t>主辦</w:t>
      </w:r>
      <w:r w:rsidRPr="00216C2F">
        <w:rPr>
          <w:rFonts w:ascii="微軟正黑體" w:eastAsia="微軟正黑體" w:hAnsi="微軟正黑體" w:hint="eastAsia"/>
          <w:color w:val="FF0000"/>
          <w:szCs w:val="24"/>
          <w:u w:val="single"/>
        </w:rPr>
        <w:t>單位於活動期間將派員不定時、不定點考核以上規範，</w:t>
      </w:r>
      <w:proofErr w:type="gramStart"/>
      <w:r w:rsidRPr="00216C2F">
        <w:rPr>
          <w:rFonts w:ascii="微軟正黑體" w:eastAsia="微軟正黑體" w:hAnsi="微軟正黑體" w:hint="eastAsia"/>
          <w:color w:val="FF0000"/>
          <w:szCs w:val="24"/>
          <w:u w:val="single"/>
        </w:rPr>
        <w:t>若展售</w:t>
      </w:r>
      <w:proofErr w:type="gramEnd"/>
      <w:r w:rsidRPr="00216C2F">
        <w:rPr>
          <w:rFonts w:ascii="微軟正黑體" w:eastAsia="微軟正黑體" w:hAnsi="微軟正黑體" w:hint="eastAsia"/>
          <w:color w:val="FF0000"/>
          <w:szCs w:val="24"/>
          <w:u w:val="single"/>
        </w:rPr>
        <w:t>單位違反攤商參展規範，經</w:t>
      </w:r>
      <w:r w:rsidR="00597F2E">
        <w:rPr>
          <w:rFonts w:ascii="微軟正黑體" w:eastAsia="微軟正黑體" w:hAnsi="微軟正黑體" w:hint="eastAsia"/>
          <w:color w:val="FF0000"/>
          <w:szCs w:val="24"/>
          <w:u w:val="single"/>
        </w:rPr>
        <w:t>一</w:t>
      </w:r>
      <w:r w:rsidRPr="00216C2F">
        <w:rPr>
          <w:rFonts w:ascii="微軟正黑體" w:eastAsia="微軟正黑體" w:hAnsi="微軟正黑體" w:hint="eastAsia"/>
          <w:color w:val="FF0000"/>
          <w:szCs w:val="24"/>
          <w:u w:val="single"/>
        </w:rPr>
        <w:t>次通知仍未改善者將依規定處以懲罰性違約金之扣款，並依違規情節勒令撤離</w:t>
      </w:r>
      <w:r w:rsidR="00216C2F" w:rsidRPr="00216C2F">
        <w:rPr>
          <w:rFonts w:ascii="微軟正黑體" w:eastAsia="微軟正黑體" w:hAnsi="微軟正黑體" w:hint="eastAsia"/>
          <w:color w:val="FF0000"/>
          <w:szCs w:val="24"/>
          <w:u w:val="single"/>
        </w:rPr>
        <w:t>，若造成他人器材損失，需自行賠償，主辦單位不予負責。</w:t>
      </w:r>
    </w:p>
    <w:p w14:paraId="15C85A0A" w14:textId="6D474BDE" w:rsidR="008F127F" w:rsidRPr="001568D3" w:rsidRDefault="008F127F" w:rsidP="00216C2F">
      <w:pPr>
        <w:spacing w:line="400" w:lineRule="exact"/>
        <w:ind w:left="480"/>
        <w:rPr>
          <w:rFonts w:ascii="微軟正黑體" w:eastAsia="微軟正黑體" w:hAnsi="微軟正黑體"/>
          <w:b/>
          <w:bCs/>
          <w:sz w:val="28"/>
          <w:szCs w:val="28"/>
        </w:rPr>
      </w:pPr>
      <w:r w:rsidRPr="001568D3">
        <w:rPr>
          <w:rFonts w:ascii="微軟正黑體" w:eastAsia="微軟正黑體" w:hAnsi="微軟正黑體"/>
          <w:b/>
          <w:bCs/>
          <w:sz w:val="28"/>
          <w:szCs w:val="28"/>
        </w:rPr>
        <w:br w:type="page"/>
      </w:r>
    </w:p>
    <w:tbl>
      <w:tblPr>
        <w:tblStyle w:val="a4"/>
        <w:tblW w:w="992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954"/>
        <w:gridCol w:w="1984"/>
        <w:gridCol w:w="1985"/>
      </w:tblGrid>
      <w:tr w:rsidR="00216C2F" w:rsidRPr="00727630" w14:paraId="061D3402" w14:textId="7EE14A1A" w:rsidTr="0048128F">
        <w:trPr>
          <w:jc w:val="center"/>
        </w:trPr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20E6D944" w14:textId="64437DCC" w:rsidR="00216C2F" w:rsidRPr="00727630" w:rsidRDefault="002D701C" w:rsidP="002D701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規範事項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53F8973" w14:textId="1188BE85" w:rsidR="002D701C" w:rsidRDefault="002D701C" w:rsidP="002D701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扣款金額</w:t>
            </w:r>
          </w:p>
          <w:p w14:paraId="5329CFFE" w14:textId="3BB1DEBE" w:rsidR="00216C2F" w:rsidRPr="002D701C" w:rsidRDefault="00BF5646" w:rsidP="002D701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F564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新臺幣</w:t>
            </w:r>
            <w:r w:rsidR="002D701C" w:rsidRPr="002D701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(元)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3E4B5AB" w14:textId="580BF73D" w:rsidR="00216C2F" w:rsidRPr="00727630" w:rsidRDefault="002D701C" w:rsidP="002D701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216C2F" w:rsidRPr="002D701C" w14:paraId="7519600E" w14:textId="181A1C18" w:rsidTr="0048128F">
        <w:trPr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14:paraId="2960DBBD" w14:textId="3CD2A30D" w:rsidR="00216C2F" w:rsidRPr="003514E4" w:rsidRDefault="002D701C" w:rsidP="002D701C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攤商遲到、早退或缺席，</w:t>
            </w:r>
            <w:proofErr w:type="gramStart"/>
            <w:r w:rsidRPr="003514E4">
              <w:rPr>
                <w:rFonts w:ascii="微軟正黑體" w:eastAsia="微軟正黑體" w:hAnsi="微軟正黑體" w:hint="eastAsia"/>
                <w:szCs w:val="24"/>
              </w:rPr>
              <w:t>造成空攤狀況</w:t>
            </w:r>
            <w:proofErr w:type="gramEnd"/>
            <w:r w:rsidRPr="003514E4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3DA9F2E" w14:textId="26FE0BEF" w:rsidR="00216C2F" w:rsidRPr="003514E4" w:rsidRDefault="002D701C" w:rsidP="002D701C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500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CB47652" w14:textId="72F0072D" w:rsidR="00216C2F" w:rsidRPr="003514E4" w:rsidRDefault="002D701C" w:rsidP="002D701C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按日罰</w:t>
            </w:r>
          </w:p>
        </w:tc>
      </w:tr>
      <w:tr w:rsidR="00013FEA" w:rsidRPr="002D701C" w14:paraId="69760CED" w14:textId="77777777" w:rsidTr="0048128F">
        <w:trPr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14:paraId="3CA2D5A9" w14:textId="5814DE41" w:rsidR="00013FEA" w:rsidRPr="003514E4" w:rsidRDefault="00013FEA" w:rsidP="002D701C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攤商之車輛未依規定停放。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DEB99EC" w14:textId="62030701" w:rsidR="00013FEA" w:rsidRPr="003514E4" w:rsidRDefault="00013FEA" w:rsidP="002D701C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2F4121E" w14:textId="77777777" w:rsidR="00013FEA" w:rsidRPr="003514E4" w:rsidRDefault="00013FEA" w:rsidP="00013FEA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立即改善</w:t>
            </w:r>
          </w:p>
          <w:p w14:paraId="627CD14B" w14:textId="2867F3AC" w:rsidR="00013FEA" w:rsidRPr="003514E4" w:rsidRDefault="00013FEA" w:rsidP="00013FEA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按次罰款</w:t>
            </w:r>
          </w:p>
        </w:tc>
      </w:tr>
      <w:tr w:rsidR="00216C2F" w:rsidRPr="002D701C" w14:paraId="2DDCC097" w14:textId="722C0B11" w:rsidTr="0048128F">
        <w:trPr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14:paraId="6986E9B3" w14:textId="0B256FF3" w:rsidR="00216C2F" w:rsidRPr="003514E4" w:rsidRDefault="002D701C" w:rsidP="002D701C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活動期間於公共空間抽菸者</w:t>
            </w:r>
            <w:r w:rsidR="00D72217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7C07887" w14:textId="5FD88CA1" w:rsidR="00216C2F" w:rsidRPr="003514E4" w:rsidRDefault="002D701C" w:rsidP="002D701C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500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75DE4E3" w14:textId="77777777" w:rsidR="00216C2F" w:rsidRPr="003514E4" w:rsidRDefault="002D701C" w:rsidP="002D701C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立即改善</w:t>
            </w:r>
          </w:p>
          <w:p w14:paraId="1EB17EDE" w14:textId="4690B6A2" w:rsidR="002D701C" w:rsidRPr="003514E4" w:rsidRDefault="002D701C" w:rsidP="002D701C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按次罰款</w:t>
            </w:r>
          </w:p>
        </w:tc>
      </w:tr>
      <w:tr w:rsidR="00216C2F" w:rsidRPr="002D701C" w14:paraId="78C6651F" w14:textId="1A5CCF83" w:rsidTr="0048128F">
        <w:trPr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14:paraId="08D529EA" w14:textId="00615817" w:rsidR="00216C2F" w:rsidRPr="003514E4" w:rsidRDefault="00F94838" w:rsidP="00F94838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/>
                <w:szCs w:val="24"/>
              </w:rPr>
              <w:t>環境髒亂、異味或設備凌亂，經主辦單位通知而未能如期改善完竣。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4B5AD4D" w14:textId="163E52EE" w:rsidR="00216C2F" w:rsidRPr="003514E4" w:rsidRDefault="00F94838" w:rsidP="002D701C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500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73A5312" w14:textId="77777777" w:rsidR="00F94838" w:rsidRPr="003514E4" w:rsidRDefault="00F94838" w:rsidP="00F9483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立即改善</w:t>
            </w:r>
          </w:p>
          <w:p w14:paraId="7591854A" w14:textId="03919543" w:rsidR="00216C2F" w:rsidRPr="003514E4" w:rsidRDefault="00F94838" w:rsidP="00F9483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按次罰款</w:t>
            </w:r>
          </w:p>
        </w:tc>
      </w:tr>
      <w:tr w:rsidR="00216C2F" w:rsidRPr="002D701C" w14:paraId="4DA8C296" w14:textId="6AB36AA1" w:rsidTr="0048128F">
        <w:trPr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14:paraId="6E2243BB" w14:textId="27C24FC1" w:rsidR="00216C2F" w:rsidRPr="003514E4" w:rsidRDefault="00F94838" w:rsidP="00F94838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/>
                <w:szCs w:val="24"/>
              </w:rPr>
              <w:t>攤位及責任區未依規定清理並保持整齊清潔。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38D454F" w14:textId="47377491" w:rsidR="00216C2F" w:rsidRPr="003514E4" w:rsidRDefault="00F94838" w:rsidP="002D701C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500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DE80BF6" w14:textId="77777777" w:rsidR="00F94838" w:rsidRPr="003514E4" w:rsidRDefault="00F94838" w:rsidP="00F9483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立即改善</w:t>
            </w:r>
          </w:p>
          <w:p w14:paraId="000EA159" w14:textId="3A1FB801" w:rsidR="00216C2F" w:rsidRPr="003514E4" w:rsidRDefault="00F94838" w:rsidP="00F9483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按次罰款</w:t>
            </w:r>
          </w:p>
        </w:tc>
      </w:tr>
      <w:tr w:rsidR="00216C2F" w:rsidRPr="002D701C" w14:paraId="5C973622" w14:textId="4C50744D" w:rsidTr="0048128F">
        <w:trPr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14:paraId="5E3DDAFE" w14:textId="74D9DC96" w:rsidR="00216C2F" w:rsidRPr="003514E4" w:rsidRDefault="00F94838" w:rsidP="00F94838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/>
                <w:szCs w:val="24"/>
              </w:rPr>
              <w:t>各攤位於帳篷範圍外放置任意型式之障礙物</w:t>
            </w:r>
            <w:proofErr w:type="gramStart"/>
            <w:r w:rsidRPr="003514E4">
              <w:rPr>
                <w:rFonts w:ascii="微軟正黑體" w:eastAsia="微軟正黑體" w:hAnsi="微軟正黑體"/>
                <w:szCs w:val="24"/>
              </w:rPr>
              <w:t>（</w:t>
            </w:r>
            <w:proofErr w:type="gramEnd"/>
            <w:r w:rsidRPr="003514E4">
              <w:rPr>
                <w:rFonts w:ascii="微軟正黑體" w:eastAsia="微軟正黑體" w:hAnsi="微軟正黑體"/>
                <w:szCs w:val="24"/>
              </w:rPr>
              <w:t>例：招牌、看板、立牌、使用器具…等</w:t>
            </w:r>
            <w:proofErr w:type="gramStart"/>
            <w:r w:rsidRPr="003514E4">
              <w:rPr>
                <w:rFonts w:ascii="微軟正黑體" w:eastAsia="微軟正黑體" w:hAnsi="微軟正黑體"/>
                <w:szCs w:val="24"/>
              </w:rPr>
              <w:t>）</w:t>
            </w:r>
            <w:proofErr w:type="gramEnd"/>
            <w:r w:rsidRPr="003514E4">
              <w:rPr>
                <w:rFonts w:ascii="微軟正黑體" w:eastAsia="微軟正黑體" w:hAnsi="微軟正黑體"/>
                <w:szCs w:val="24"/>
              </w:rPr>
              <w:t>影響民眾動線，或懸掛任意型式旗幟、布條。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6072EB3" w14:textId="0C97FD46" w:rsidR="00216C2F" w:rsidRPr="003514E4" w:rsidRDefault="00F94838" w:rsidP="002D701C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1,000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F67FD50" w14:textId="77777777" w:rsidR="00175B87" w:rsidRPr="003514E4" w:rsidRDefault="00175B87" w:rsidP="00175B87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立即改善</w:t>
            </w:r>
          </w:p>
          <w:p w14:paraId="458A84D1" w14:textId="336DD914" w:rsidR="00216C2F" w:rsidRPr="003514E4" w:rsidRDefault="00175B87" w:rsidP="00175B87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按次罰款</w:t>
            </w:r>
          </w:p>
        </w:tc>
      </w:tr>
      <w:tr w:rsidR="003514E4" w:rsidRPr="002D701C" w14:paraId="642F273E" w14:textId="77777777" w:rsidTr="0048128F">
        <w:trPr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14:paraId="7173A56D" w14:textId="2233337C" w:rsidR="003514E4" w:rsidRPr="003514E4" w:rsidRDefault="003514E4" w:rsidP="003514E4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/>
                <w:szCs w:val="24"/>
              </w:rPr>
              <w:t>任意將攤位品項營運垃圾（含廢油、廚餘及廢水等）棄置於公共區域、垃圾未分類回收</w:t>
            </w:r>
            <w:r w:rsidR="00D30FF5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C9E47D8" w14:textId="2DBBE7D3" w:rsidR="003514E4" w:rsidRPr="003514E4" w:rsidRDefault="003514E4" w:rsidP="003514E4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1,000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3DFDB5D" w14:textId="77777777" w:rsidR="003514E4" w:rsidRPr="003514E4" w:rsidRDefault="003514E4" w:rsidP="003514E4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立即改善</w:t>
            </w:r>
          </w:p>
          <w:p w14:paraId="5F373668" w14:textId="5DEF4B49" w:rsidR="003514E4" w:rsidRPr="003514E4" w:rsidRDefault="003514E4" w:rsidP="003514E4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按次罰款</w:t>
            </w:r>
          </w:p>
        </w:tc>
      </w:tr>
      <w:tr w:rsidR="003514E4" w:rsidRPr="002D701C" w14:paraId="08868EDA" w14:textId="77777777" w:rsidTr="0048128F">
        <w:trPr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14:paraId="1744E20F" w14:textId="244BB176" w:rsidR="003514E4" w:rsidRPr="003514E4" w:rsidRDefault="003514E4" w:rsidP="003514E4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/>
                <w:szCs w:val="24"/>
              </w:rPr>
              <w:t>未依法令及規定落實食品衛生管理，經相關稽查單位查證並處以罰鍰者。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8A111CC" w14:textId="1CB94227" w:rsidR="003514E4" w:rsidRPr="003514E4" w:rsidRDefault="003514E4" w:rsidP="003514E4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1,000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3D3DAE5" w14:textId="77777777" w:rsidR="003514E4" w:rsidRPr="003514E4" w:rsidRDefault="003514E4" w:rsidP="003514E4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立即改善</w:t>
            </w:r>
          </w:p>
          <w:p w14:paraId="6634895C" w14:textId="01817490" w:rsidR="003514E4" w:rsidRPr="003514E4" w:rsidRDefault="003514E4" w:rsidP="003514E4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按次罰款</w:t>
            </w:r>
          </w:p>
        </w:tc>
      </w:tr>
      <w:tr w:rsidR="00216C2F" w:rsidRPr="002D701C" w14:paraId="1E6290E3" w14:textId="6E161B0B" w:rsidTr="0048128F">
        <w:trPr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14:paraId="30049D87" w14:textId="269F1980" w:rsidR="00216C2F" w:rsidRPr="003514E4" w:rsidRDefault="003514E4" w:rsidP="003514E4">
            <w:pPr>
              <w:spacing w:line="0" w:lineRule="atLeast"/>
              <w:rPr>
                <w:szCs w:val="24"/>
              </w:rPr>
            </w:pPr>
            <w:r w:rsidRPr="003514E4">
              <w:rPr>
                <w:rFonts w:ascii="微軟正黑體" w:eastAsia="微軟正黑體" w:hAnsi="微軟正黑體"/>
                <w:szCs w:val="24"/>
              </w:rPr>
              <w:t>攤商為使用明火者，無準備滅火器</w:t>
            </w:r>
            <w:r w:rsidR="00D30FF5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4C2A206" w14:textId="03F4FAA4" w:rsidR="003514E4" w:rsidRPr="003514E4" w:rsidRDefault="003514E4" w:rsidP="002D701C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場地租金</w:t>
            </w:r>
          </w:p>
          <w:p w14:paraId="3C1C2274" w14:textId="69A046A2" w:rsidR="00216C2F" w:rsidRPr="003514E4" w:rsidRDefault="003514E4" w:rsidP="002D701C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 w:hint="eastAsia"/>
                <w:szCs w:val="24"/>
              </w:rPr>
              <w:t>全數沒收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1185C05" w14:textId="40399F7E" w:rsidR="00216C2F" w:rsidRPr="003514E4" w:rsidRDefault="003514E4" w:rsidP="003514E4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/>
                <w:szCs w:val="24"/>
              </w:rPr>
              <w:t>立即撤離</w:t>
            </w:r>
            <w:r w:rsidRPr="003514E4">
              <w:rPr>
                <w:rFonts w:ascii="微軟正黑體" w:eastAsia="微軟正黑體" w:hAnsi="微軟正黑體"/>
                <w:szCs w:val="24"/>
              </w:rPr>
              <w:br/>
              <w:t>不得請求補償</w:t>
            </w:r>
          </w:p>
        </w:tc>
      </w:tr>
      <w:tr w:rsidR="00216C2F" w:rsidRPr="002D701C" w14:paraId="74E1F3B6" w14:textId="7E8F22B9" w:rsidTr="0048128F">
        <w:trPr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14:paraId="465D18A6" w14:textId="40A201FE" w:rsidR="00216C2F" w:rsidRPr="003514E4" w:rsidRDefault="003514E4" w:rsidP="003514E4">
            <w:pPr>
              <w:spacing w:line="0" w:lineRule="atLeast"/>
              <w:rPr>
                <w:szCs w:val="24"/>
              </w:rPr>
            </w:pPr>
            <w:r w:rsidRPr="003514E4">
              <w:rPr>
                <w:rFonts w:ascii="微軟正黑體" w:eastAsia="微軟正黑體" w:hAnsi="微軟正黑體"/>
                <w:szCs w:val="24"/>
              </w:rPr>
              <w:t>攤商販售之商品與報名表不相符</w:t>
            </w:r>
            <w:r w:rsidR="00D30FF5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C877D61" w14:textId="588182BE" w:rsidR="00216C2F" w:rsidRPr="003514E4" w:rsidRDefault="003514E4" w:rsidP="003514E4">
            <w:pPr>
              <w:spacing w:line="0" w:lineRule="atLeast"/>
              <w:jc w:val="center"/>
              <w:rPr>
                <w:szCs w:val="24"/>
              </w:rPr>
            </w:pPr>
            <w:r w:rsidRPr="003514E4">
              <w:rPr>
                <w:rFonts w:ascii="微軟正黑體" w:eastAsia="微軟正黑體" w:hAnsi="微軟正黑體"/>
                <w:szCs w:val="24"/>
              </w:rPr>
              <w:t>依情節扣款500或保證金、</w:t>
            </w:r>
            <w:r w:rsidR="00F82A39">
              <w:rPr>
                <w:rFonts w:ascii="微軟正黑體" w:eastAsia="微軟正黑體" w:hAnsi="微軟正黑體" w:hint="eastAsia"/>
                <w:szCs w:val="24"/>
              </w:rPr>
              <w:t>攤位</w:t>
            </w:r>
            <w:r w:rsidRPr="003514E4">
              <w:rPr>
                <w:rFonts w:ascii="微軟正黑體" w:eastAsia="微軟正黑體" w:hAnsi="微軟正黑體" w:hint="eastAsia"/>
                <w:szCs w:val="24"/>
              </w:rPr>
              <w:t>租金</w:t>
            </w:r>
            <w:r w:rsidRPr="003514E4">
              <w:rPr>
                <w:rFonts w:ascii="微軟正黑體" w:eastAsia="微軟正黑體" w:hAnsi="微軟正黑體"/>
                <w:szCs w:val="24"/>
              </w:rPr>
              <w:t>全數沒收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4341D86" w14:textId="208E6054" w:rsidR="00216C2F" w:rsidRPr="003514E4" w:rsidRDefault="003514E4" w:rsidP="003514E4">
            <w:pPr>
              <w:spacing w:line="0" w:lineRule="atLeast"/>
              <w:jc w:val="center"/>
              <w:rPr>
                <w:szCs w:val="24"/>
              </w:rPr>
            </w:pPr>
            <w:r w:rsidRPr="003514E4">
              <w:rPr>
                <w:rFonts w:ascii="微軟正黑體" w:eastAsia="微軟正黑體" w:hAnsi="微軟正黑體"/>
                <w:szCs w:val="24"/>
              </w:rPr>
              <w:t>若為有安全疑慮之商品，則要求立即撤離，不得請求補償</w:t>
            </w:r>
          </w:p>
        </w:tc>
      </w:tr>
      <w:tr w:rsidR="003514E4" w:rsidRPr="002D701C" w14:paraId="5F424BB9" w14:textId="77777777" w:rsidTr="0048128F">
        <w:trPr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14:paraId="72934144" w14:textId="268C9E56" w:rsidR="003514E4" w:rsidRPr="003514E4" w:rsidRDefault="003514E4" w:rsidP="003514E4">
            <w:pPr>
              <w:spacing w:line="0" w:lineRule="atLeast"/>
              <w:rPr>
                <w:szCs w:val="24"/>
              </w:rPr>
            </w:pPr>
            <w:r w:rsidRPr="003514E4">
              <w:rPr>
                <w:rFonts w:ascii="微軟正黑體" w:eastAsia="微軟正黑體" w:hAnsi="微軟正黑體"/>
                <w:szCs w:val="24"/>
              </w:rPr>
              <w:t>頂讓、出租或轉租、轉借、</w:t>
            </w:r>
            <w:proofErr w:type="gramStart"/>
            <w:r w:rsidRPr="003514E4">
              <w:rPr>
                <w:rFonts w:ascii="微軟正黑體" w:eastAsia="微軟正黑體" w:hAnsi="微軟正黑體"/>
                <w:szCs w:val="24"/>
              </w:rPr>
              <w:t>分借</w:t>
            </w:r>
            <w:proofErr w:type="gramEnd"/>
            <w:r w:rsidRPr="003514E4">
              <w:rPr>
                <w:rFonts w:ascii="微軟正黑體" w:eastAsia="微軟正黑體" w:hAnsi="微軟正黑體"/>
                <w:szCs w:val="24"/>
              </w:rPr>
              <w:t>、抵押、供第三者使用或以第三人名義使用，經舉證屬實。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63BBC4D" w14:textId="52C53225" w:rsidR="003514E4" w:rsidRPr="003514E4" w:rsidRDefault="003514E4" w:rsidP="003514E4">
            <w:pPr>
              <w:spacing w:line="0" w:lineRule="atLeast"/>
              <w:jc w:val="center"/>
              <w:rPr>
                <w:szCs w:val="24"/>
              </w:rPr>
            </w:pPr>
            <w:r w:rsidRPr="003514E4">
              <w:rPr>
                <w:rFonts w:ascii="微軟正黑體" w:eastAsia="微軟正黑體" w:hAnsi="微軟正黑體"/>
                <w:szCs w:val="24"/>
              </w:rPr>
              <w:t>保證金、</w:t>
            </w:r>
            <w:r w:rsidR="00F82A39">
              <w:rPr>
                <w:rFonts w:ascii="微軟正黑體" w:eastAsia="微軟正黑體" w:hAnsi="微軟正黑體" w:hint="eastAsia"/>
                <w:szCs w:val="24"/>
              </w:rPr>
              <w:t>攤位</w:t>
            </w:r>
            <w:r w:rsidR="00D72217">
              <w:rPr>
                <w:rFonts w:ascii="微軟正黑體" w:eastAsia="微軟正黑體" w:hAnsi="微軟正黑體" w:hint="eastAsia"/>
                <w:szCs w:val="24"/>
              </w:rPr>
              <w:t>租金</w:t>
            </w:r>
            <w:r w:rsidRPr="003514E4">
              <w:rPr>
                <w:rFonts w:ascii="微軟正黑體" w:eastAsia="微軟正黑體" w:hAnsi="微軟正黑體"/>
                <w:szCs w:val="24"/>
              </w:rPr>
              <w:t>全數沒收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CB38D59" w14:textId="18D5FE5A" w:rsidR="003514E4" w:rsidRPr="003514E4" w:rsidRDefault="003514E4" w:rsidP="003514E4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/>
                <w:szCs w:val="24"/>
              </w:rPr>
              <w:t>立即撤離</w:t>
            </w:r>
            <w:r w:rsidRPr="003514E4">
              <w:rPr>
                <w:rFonts w:ascii="微軟正黑體" w:eastAsia="微軟正黑體" w:hAnsi="微軟正黑體"/>
                <w:szCs w:val="24"/>
              </w:rPr>
              <w:br/>
              <w:t>不得請求補償</w:t>
            </w:r>
          </w:p>
        </w:tc>
      </w:tr>
      <w:tr w:rsidR="00D72217" w:rsidRPr="002D701C" w14:paraId="637B2C21" w14:textId="77777777" w:rsidTr="0048128F">
        <w:trPr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14:paraId="6737AEC1" w14:textId="2221F929" w:rsidR="00D72217" w:rsidRPr="003514E4" w:rsidRDefault="00D72217" w:rsidP="00D72217">
            <w:pPr>
              <w:spacing w:line="0" w:lineRule="atLeast"/>
              <w:rPr>
                <w:szCs w:val="24"/>
              </w:rPr>
            </w:pPr>
            <w:r w:rsidRPr="003514E4">
              <w:rPr>
                <w:rFonts w:ascii="微軟正黑體" w:eastAsia="微軟正黑體" w:hAnsi="微軟正黑體"/>
              </w:rPr>
              <w:t>販售非法物品武器、毒品等、侵害他人著作權的物品盜版品、猥褻物以及其他違反法律的物品，經查獲或舉證屬實者。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E380A90" w14:textId="2E684533" w:rsidR="00D72217" w:rsidRPr="003514E4" w:rsidRDefault="00D72217" w:rsidP="00D72217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/>
                <w:szCs w:val="24"/>
              </w:rPr>
              <w:t>保證金、</w:t>
            </w:r>
            <w:r w:rsidR="00F82A39">
              <w:rPr>
                <w:rFonts w:ascii="微軟正黑體" w:eastAsia="微軟正黑體" w:hAnsi="微軟正黑體" w:hint="eastAsia"/>
                <w:szCs w:val="24"/>
              </w:rPr>
              <w:t>攤位</w:t>
            </w:r>
            <w:r>
              <w:rPr>
                <w:rFonts w:ascii="微軟正黑體" w:eastAsia="微軟正黑體" w:hAnsi="微軟正黑體" w:hint="eastAsia"/>
                <w:szCs w:val="24"/>
              </w:rPr>
              <w:t>租金</w:t>
            </w:r>
            <w:r w:rsidRPr="003514E4">
              <w:rPr>
                <w:rFonts w:ascii="微軟正黑體" w:eastAsia="微軟正黑體" w:hAnsi="微軟正黑體"/>
                <w:szCs w:val="24"/>
              </w:rPr>
              <w:t>全數沒收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6FA1819" w14:textId="3A5D9131" w:rsidR="00D72217" w:rsidRPr="003514E4" w:rsidRDefault="00D72217" w:rsidP="00D72217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/>
                <w:szCs w:val="24"/>
              </w:rPr>
              <w:t>立即撤離</w:t>
            </w:r>
            <w:r w:rsidRPr="003514E4">
              <w:rPr>
                <w:rFonts w:ascii="微軟正黑體" w:eastAsia="微軟正黑體" w:hAnsi="微軟正黑體"/>
                <w:szCs w:val="24"/>
              </w:rPr>
              <w:br/>
              <w:t>不得請求補償</w:t>
            </w:r>
          </w:p>
        </w:tc>
      </w:tr>
      <w:tr w:rsidR="00D72217" w:rsidRPr="002D701C" w14:paraId="3FD446F0" w14:textId="77777777" w:rsidTr="0048128F">
        <w:trPr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14:paraId="1FA437FF" w14:textId="6883E2C2" w:rsidR="00D72217" w:rsidRPr="003514E4" w:rsidRDefault="00D72217" w:rsidP="00D72217">
            <w:pPr>
              <w:spacing w:line="0" w:lineRule="atLeast"/>
            </w:pPr>
            <w:r w:rsidRPr="00D72217">
              <w:rPr>
                <w:rFonts w:ascii="微軟正黑體" w:eastAsia="微軟正黑體" w:hAnsi="微軟正黑體"/>
              </w:rPr>
              <w:t>惡意滋事或攻擊攤商、遊客及工作人員者</w:t>
            </w:r>
            <w:r w:rsidR="00D30FF5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A04FFA2" w14:textId="15351A0B" w:rsidR="00D72217" w:rsidRPr="003514E4" w:rsidRDefault="00D72217" w:rsidP="00D72217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/>
                <w:szCs w:val="24"/>
              </w:rPr>
              <w:t>保證金、</w:t>
            </w:r>
            <w:r w:rsidR="00F82A39">
              <w:rPr>
                <w:rFonts w:ascii="微軟正黑體" w:eastAsia="微軟正黑體" w:hAnsi="微軟正黑體" w:hint="eastAsia"/>
                <w:szCs w:val="24"/>
              </w:rPr>
              <w:t>攤位</w:t>
            </w:r>
            <w:r>
              <w:rPr>
                <w:rFonts w:ascii="微軟正黑體" w:eastAsia="微軟正黑體" w:hAnsi="微軟正黑體" w:hint="eastAsia"/>
                <w:szCs w:val="24"/>
              </w:rPr>
              <w:t>租金</w:t>
            </w:r>
            <w:r w:rsidRPr="003514E4">
              <w:rPr>
                <w:rFonts w:ascii="微軟正黑體" w:eastAsia="微軟正黑體" w:hAnsi="微軟正黑體"/>
                <w:szCs w:val="24"/>
              </w:rPr>
              <w:t>全數沒收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CFED6D" w14:textId="0EA70B09" w:rsidR="00D72217" w:rsidRPr="003514E4" w:rsidRDefault="00D72217" w:rsidP="00D72217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514E4">
              <w:rPr>
                <w:rFonts w:ascii="微軟正黑體" w:eastAsia="微軟正黑體" w:hAnsi="微軟正黑體"/>
                <w:szCs w:val="24"/>
              </w:rPr>
              <w:t>立即撤離</w:t>
            </w:r>
            <w:r w:rsidRPr="003514E4">
              <w:rPr>
                <w:rFonts w:ascii="微軟正黑體" w:eastAsia="微軟正黑體" w:hAnsi="微軟正黑體"/>
                <w:szCs w:val="24"/>
              </w:rPr>
              <w:br/>
              <w:t>不得請求補償</w:t>
            </w:r>
          </w:p>
        </w:tc>
      </w:tr>
      <w:tr w:rsidR="00D72217" w:rsidRPr="007653BD" w14:paraId="454FCFB8" w14:textId="77777777" w:rsidTr="0048128F">
        <w:trPr>
          <w:jc w:val="center"/>
        </w:trPr>
        <w:tc>
          <w:tcPr>
            <w:tcW w:w="9923" w:type="dxa"/>
            <w:gridSpan w:val="3"/>
            <w:shd w:val="clear" w:color="auto" w:fill="FFFFFF" w:themeFill="background1"/>
            <w:vAlign w:val="center"/>
          </w:tcPr>
          <w:p w14:paraId="528DEDDD" w14:textId="77777777" w:rsidR="00D72217" w:rsidRPr="007653BD" w:rsidRDefault="00D72217" w:rsidP="00D72217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653B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備註：</w:t>
            </w:r>
          </w:p>
          <w:p w14:paraId="6B2744A0" w14:textId="5C80A4BC" w:rsidR="00D72217" w:rsidRPr="007653BD" w:rsidRDefault="00D72217" w:rsidP="00D72217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653B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攤商若有違規事宜，主辦單位將進行第一次勸導，經勸導無效，得</w:t>
            </w:r>
            <w:proofErr w:type="gramStart"/>
            <w:r w:rsidRPr="007653B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立即性開立</w:t>
            </w:r>
            <w:proofErr w:type="gramEnd"/>
            <w:r w:rsidRPr="007653B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罰單。</w:t>
            </w:r>
          </w:p>
          <w:p w14:paraId="3D1AB99F" w14:textId="151614B7" w:rsidR="00D72217" w:rsidRPr="007653BD" w:rsidRDefault="00D72217" w:rsidP="00D72217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653B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上開懲罰性違約金之支付，活動主辦單位應自履約保證金中扣抵罰金，若超過保證金金額，攤商則須另外支付至其罰單實際罰金。</w:t>
            </w:r>
          </w:p>
        </w:tc>
      </w:tr>
    </w:tbl>
    <w:p w14:paraId="462DA1AC" w14:textId="76B8F0C3" w:rsidR="00727630" w:rsidRPr="0048128F" w:rsidRDefault="003E3E6C" w:rsidP="00727630">
      <w:pPr>
        <w:rPr>
          <w:rFonts w:ascii="微軟正黑體" w:eastAsia="微軟正黑體" w:hAnsi="微軟正黑體"/>
          <w:b/>
          <w:bCs/>
          <w:sz w:val="28"/>
          <w:szCs w:val="28"/>
        </w:rPr>
      </w:pPr>
      <w:r w:rsidRPr="0048128F">
        <w:rPr>
          <w:rFonts w:ascii="微軟正黑體" w:eastAsia="微軟正黑體" w:hAnsi="微軟正黑體" w:hint="eastAsia"/>
          <w:b/>
          <w:bCs/>
          <w:sz w:val="28"/>
          <w:szCs w:val="28"/>
          <w:highlight w:val="lightGray"/>
        </w:rPr>
        <w:t>附件一</w:t>
      </w:r>
    </w:p>
    <w:p w14:paraId="19A793F2" w14:textId="5ECBD13D" w:rsidR="00EF760C" w:rsidRPr="00727630" w:rsidRDefault="00EF760C" w:rsidP="00EF760C">
      <w:pPr>
        <w:jc w:val="center"/>
        <w:rPr>
          <w:rFonts w:ascii="微軟正黑體" w:eastAsia="微軟正黑體" w:hAnsi="微軟正黑體"/>
          <w:b/>
          <w:bCs/>
          <w:sz w:val="46"/>
          <w:szCs w:val="46"/>
        </w:rPr>
      </w:pPr>
      <w:r w:rsidRPr="00727630">
        <w:rPr>
          <w:rFonts w:ascii="微軟正黑體" w:eastAsia="微軟正黑體" w:hAnsi="微軟正黑體" w:hint="eastAsia"/>
          <w:b/>
          <w:bCs/>
          <w:sz w:val="46"/>
          <w:szCs w:val="46"/>
        </w:rPr>
        <w:t>2</w:t>
      </w:r>
      <w:r w:rsidRPr="00727630">
        <w:rPr>
          <w:rFonts w:ascii="微軟正黑體" w:eastAsia="微軟正黑體" w:hAnsi="微軟正黑體"/>
          <w:b/>
          <w:bCs/>
          <w:sz w:val="46"/>
          <w:szCs w:val="46"/>
        </w:rPr>
        <w:t>02</w:t>
      </w:r>
      <w:r>
        <w:rPr>
          <w:rFonts w:ascii="微軟正黑體" w:eastAsia="微軟正黑體" w:hAnsi="微軟正黑體" w:hint="eastAsia"/>
          <w:b/>
          <w:bCs/>
          <w:sz w:val="46"/>
          <w:szCs w:val="46"/>
        </w:rPr>
        <w:t>5</w:t>
      </w:r>
      <w:proofErr w:type="gramStart"/>
      <w:r w:rsidRPr="00727630">
        <w:rPr>
          <w:rFonts w:ascii="微軟正黑體" w:eastAsia="微軟正黑體" w:hAnsi="微軟正黑體" w:hint="eastAsia"/>
          <w:b/>
          <w:bCs/>
          <w:sz w:val="46"/>
          <w:szCs w:val="46"/>
        </w:rPr>
        <w:t>鯤鯓王平安鹽祭觀光</w:t>
      </w:r>
      <w:proofErr w:type="gramEnd"/>
      <w:r w:rsidRPr="00727630">
        <w:rPr>
          <w:rFonts w:ascii="微軟正黑體" w:eastAsia="微軟正黑體" w:hAnsi="微軟正黑體" w:hint="eastAsia"/>
          <w:b/>
          <w:bCs/>
          <w:sz w:val="46"/>
          <w:szCs w:val="46"/>
        </w:rPr>
        <w:t>圈市集業者報名表</w:t>
      </w:r>
    </w:p>
    <w:tbl>
      <w:tblPr>
        <w:tblStyle w:val="a4"/>
        <w:tblW w:w="10348" w:type="dxa"/>
        <w:tblInd w:w="-5" w:type="dxa"/>
        <w:tblLook w:val="04A0" w:firstRow="1" w:lastRow="0" w:firstColumn="1" w:lastColumn="0" w:noHBand="0" w:noVBand="1"/>
      </w:tblPr>
      <w:tblGrid>
        <w:gridCol w:w="2410"/>
        <w:gridCol w:w="3119"/>
        <w:gridCol w:w="708"/>
        <w:gridCol w:w="1512"/>
        <w:gridCol w:w="48"/>
        <w:gridCol w:w="2551"/>
      </w:tblGrid>
      <w:tr w:rsidR="00EF760C" w:rsidRPr="00727630" w14:paraId="423DF0B8" w14:textId="77777777" w:rsidTr="002826E7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CE3777E" w14:textId="77777777" w:rsidR="00EF760C" w:rsidRDefault="00EF760C" w:rsidP="00F0611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報名序號</w:t>
            </w:r>
          </w:p>
          <w:p w14:paraId="4D6BE8AD" w14:textId="77777777" w:rsidR="00EF760C" w:rsidRPr="00B6455F" w:rsidRDefault="00EF760C" w:rsidP="00F0611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B6455F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(主辦單位填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寫</w:t>
            </w:r>
            <w:r w:rsidRPr="00B6455F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14:paraId="3FCA0EC3" w14:textId="77777777" w:rsidR="00EF760C" w:rsidRPr="003A645E" w:rsidRDefault="00EF760C" w:rsidP="00F06119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45A5277B" w14:textId="77777777" w:rsidR="00EF760C" w:rsidRDefault="00EF760C" w:rsidP="00F0611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資格</w:t>
            </w:r>
          </w:p>
          <w:p w14:paraId="6BE86EF3" w14:textId="77777777" w:rsidR="00EF760C" w:rsidRPr="00727630" w:rsidRDefault="00EF760C" w:rsidP="00F0611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B6455F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(主辦單位填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寫</w:t>
            </w:r>
            <w:r w:rsidRPr="00B6455F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EF5553D" w14:textId="77777777" w:rsidR="00EF760C" w:rsidRPr="003A645E" w:rsidRDefault="00EF760C" w:rsidP="00F06119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A645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□符合</w:t>
            </w:r>
          </w:p>
          <w:p w14:paraId="34D3F3D5" w14:textId="77777777" w:rsidR="00EF760C" w:rsidRPr="003A645E" w:rsidRDefault="00EF760C" w:rsidP="00F06119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A645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□不符合</w:t>
            </w:r>
          </w:p>
        </w:tc>
      </w:tr>
      <w:tr w:rsidR="00556C1A" w:rsidRPr="00727630" w14:paraId="471F662E" w14:textId="77777777" w:rsidTr="00882B9B">
        <w:trPr>
          <w:trHeight w:val="591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6A6F87D" w14:textId="33E93B2F" w:rsidR="00556C1A" w:rsidRDefault="00556C1A" w:rsidP="00F0611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報名類別</w:t>
            </w:r>
          </w:p>
        </w:tc>
        <w:tc>
          <w:tcPr>
            <w:tcW w:w="7938" w:type="dxa"/>
            <w:gridSpan w:val="5"/>
            <w:vAlign w:val="center"/>
          </w:tcPr>
          <w:p w14:paraId="28F12B85" w14:textId="700AE44C" w:rsidR="00556C1A" w:rsidRPr="003A645E" w:rsidRDefault="00556C1A" w:rsidP="00F06119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E58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556C1A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雲嘉南觀光圈產業業者 </w:t>
            </w:r>
            <w:r w:rsidRPr="00556C1A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</w:t>
            </w:r>
            <w:r w:rsidRPr="00556C1A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5E58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556C1A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一般業者</w:t>
            </w:r>
          </w:p>
        </w:tc>
      </w:tr>
      <w:tr w:rsidR="00EF760C" w:rsidRPr="00727630" w14:paraId="7A863D52" w14:textId="77777777" w:rsidTr="002826E7">
        <w:trPr>
          <w:trHeight w:val="591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E521000" w14:textId="77777777" w:rsidR="00EF760C" w:rsidRPr="00727630" w:rsidRDefault="00EF760C" w:rsidP="00F0611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公司名稱</w:t>
            </w:r>
          </w:p>
        </w:tc>
        <w:tc>
          <w:tcPr>
            <w:tcW w:w="3827" w:type="dxa"/>
            <w:gridSpan w:val="2"/>
            <w:vAlign w:val="center"/>
          </w:tcPr>
          <w:p w14:paraId="7D3C7A2E" w14:textId="77777777" w:rsidR="00EF760C" w:rsidRPr="00727630" w:rsidRDefault="00EF760C" w:rsidP="00F06119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4284108" w14:textId="77777777" w:rsidR="00EF760C" w:rsidRDefault="00EF760C" w:rsidP="00F0611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營業登記</w:t>
            </w:r>
          </w:p>
        </w:tc>
        <w:tc>
          <w:tcPr>
            <w:tcW w:w="2551" w:type="dxa"/>
            <w:vMerge w:val="restart"/>
            <w:vAlign w:val="center"/>
          </w:tcPr>
          <w:p w14:paraId="67538F5E" w14:textId="64B17F92" w:rsidR="00EF760C" w:rsidRPr="003A645E" w:rsidRDefault="00556C1A" w:rsidP="00F06119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E58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="00EF760C" w:rsidRPr="003A645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有</w:t>
            </w:r>
            <w:r w:rsidR="00EF760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(請</w:t>
            </w:r>
            <w:proofErr w:type="gramStart"/>
            <w:r w:rsidR="00EF760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檢附影本</w:t>
            </w:r>
            <w:proofErr w:type="gramEnd"/>
            <w:r w:rsidR="00EF760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)</w:t>
            </w:r>
          </w:p>
          <w:p w14:paraId="0BB00396" w14:textId="0877F243" w:rsidR="00EF760C" w:rsidRPr="003A645E" w:rsidRDefault="00556C1A" w:rsidP="00F06119">
            <w:pPr>
              <w:spacing w:line="0" w:lineRule="atLeas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E58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="00EF760C" w:rsidRPr="003A645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無</w:t>
            </w:r>
          </w:p>
        </w:tc>
      </w:tr>
      <w:tr w:rsidR="00EF760C" w:rsidRPr="00727630" w14:paraId="66214624" w14:textId="77777777" w:rsidTr="002826E7">
        <w:trPr>
          <w:trHeight w:val="698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AEB7CF6" w14:textId="77777777" w:rsidR="00EF760C" w:rsidRPr="00727630" w:rsidRDefault="00EF760C" w:rsidP="00F0611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2763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攤位名稱</w:t>
            </w:r>
          </w:p>
        </w:tc>
        <w:tc>
          <w:tcPr>
            <w:tcW w:w="3827" w:type="dxa"/>
            <w:gridSpan w:val="2"/>
            <w:vAlign w:val="center"/>
          </w:tcPr>
          <w:p w14:paraId="07259AC0" w14:textId="77777777" w:rsidR="00EF760C" w:rsidRPr="00727630" w:rsidRDefault="00EF760C" w:rsidP="00F06119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shd w:val="clear" w:color="auto" w:fill="F2F2F2" w:themeFill="background1" w:themeFillShade="F2"/>
            <w:vAlign w:val="center"/>
          </w:tcPr>
          <w:p w14:paraId="48AE5FC3" w14:textId="77777777" w:rsidR="00EF760C" w:rsidRPr="003A645E" w:rsidRDefault="00EF760C" w:rsidP="00F0611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649C9587" w14:textId="77777777" w:rsidR="00EF760C" w:rsidRPr="00727630" w:rsidRDefault="00EF760C" w:rsidP="00F06119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F760C" w:rsidRPr="00727630" w14:paraId="13E1D504" w14:textId="77777777" w:rsidTr="002826E7">
        <w:tc>
          <w:tcPr>
            <w:tcW w:w="2410" w:type="dxa"/>
            <w:shd w:val="clear" w:color="auto" w:fill="F2F2F2" w:themeFill="background1" w:themeFillShade="F2"/>
          </w:tcPr>
          <w:p w14:paraId="258CB4B6" w14:textId="06CE6C78" w:rsidR="00EF760C" w:rsidRPr="00727630" w:rsidRDefault="00EF760C" w:rsidP="00F06119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聯絡</w:t>
            </w:r>
            <w:r w:rsidRPr="0072763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7938" w:type="dxa"/>
            <w:gridSpan w:val="5"/>
          </w:tcPr>
          <w:p w14:paraId="21FD7798" w14:textId="77777777" w:rsidR="00EF760C" w:rsidRPr="00727630" w:rsidRDefault="00EF760C" w:rsidP="00F0611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2826E7" w:rsidRPr="00727630" w14:paraId="6EB521AF" w14:textId="77777777" w:rsidTr="002826E7">
        <w:tc>
          <w:tcPr>
            <w:tcW w:w="2410" w:type="dxa"/>
            <w:shd w:val="clear" w:color="auto" w:fill="F2F2F2" w:themeFill="background1" w:themeFillShade="F2"/>
          </w:tcPr>
          <w:p w14:paraId="59B5C947" w14:textId="77777777" w:rsidR="002826E7" w:rsidRPr="00727630" w:rsidRDefault="002826E7" w:rsidP="00F06119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2763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聯絡人</w:t>
            </w:r>
          </w:p>
        </w:tc>
        <w:tc>
          <w:tcPr>
            <w:tcW w:w="3119" w:type="dxa"/>
          </w:tcPr>
          <w:p w14:paraId="5E7ED2C8" w14:textId="77777777" w:rsidR="002826E7" w:rsidRPr="00727630" w:rsidRDefault="002826E7" w:rsidP="00F0611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shd w:val="clear" w:color="auto" w:fill="F2F2F2" w:themeFill="background1" w:themeFillShade="F2"/>
          </w:tcPr>
          <w:p w14:paraId="4269257D" w14:textId="0C32A238" w:rsidR="002826E7" w:rsidRPr="002826E7" w:rsidRDefault="002826E7" w:rsidP="002826E7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2826E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行動電話</w:t>
            </w:r>
          </w:p>
        </w:tc>
        <w:tc>
          <w:tcPr>
            <w:tcW w:w="2599" w:type="dxa"/>
            <w:gridSpan w:val="2"/>
          </w:tcPr>
          <w:p w14:paraId="3D93EB42" w14:textId="5350D16B" w:rsidR="002826E7" w:rsidRPr="00727630" w:rsidRDefault="002826E7" w:rsidP="00F0611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2826E7" w:rsidRPr="00727630" w14:paraId="60E050BB" w14:textId="77777777" w:rsidTr="002826E7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5DA2731" w14:textId="77777777" w:rsidR="002826E7" w:rsidRPr="00727630" w:rsidRDefault="002826E7" w:rsidP="00F0611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27630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Line ID</w:t>
            </w:r>
          </w:p>
        </w:tc>
        <w:tc>
          <w:tcPr>
            <w:tcW w:w="3119" w:type="dxa"/>
            <w:vAlign w:val="center"/>
          </w:tcPr>
          <w:p w14:paraId="0FD6DCD7" w14:textId="77777777" w:rsidR="002826E7" w:rsidRPr="00727630" w:rsidRDefault="002826E7" w:rsidP="00F0611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shd w:val="clear" w:color="auto" w:fill="F2F2F2" w:themeFill="background1" w:themeFillShade="F2"/>
            <w:vAlign w:val="center"/>
          </w:tcPr>
          <w:p w14:paraId="40E2ED50" w14:textId="62ED5BBB" w:rsidR="002826E7" w:rsidRPr="002826E7" w:rsidRDefault="002826E7" w:rsidP="002826E7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2826E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攤商進場車牌號</w:t>
            </w:r>
          </w:p>
        </w:tc>
        <w:tc>
          <w:tcPr>
            <w:tcW w:w="2599" w:type="dxa"/>
            <w:gridSpan w:val="2"/>
            <w:vAlign w:val="center"/>
          </w:tcPr>
          <w:p w14:paraId="0D1E5CF1" w14:textId="47688583" w:rsidR="002826E7" w:rsidRPr="00727630" w:rsidRDefault="002826E7" w:rsidP="00F0611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F760C" w:rsidRPr="00727630" w14:paraId="6E674A10" w14:textId="77777777" w:rsidTr="002826E7">
        <w:tc>
          <w:tcPr>
            <w:tcW w:w="2410" w:type="dxa"/>
            <w:shd w:val="clear" w:color="auto" w:fill="F2F2F2" w:themeFill="background1" w:themeFillShade="F2"/>
          </w:tcPr>
          <w:p w14:paraId="18860534" w14:textId="77777777" w:rsidR="00EF760C" w:rsidRPr="00727630" w:rsidRDefault="00EF760C" w:rsidP="00F06119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2763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展售商品類別</w:t>
            </w:r>
          </w:p>
        </w:tc>
        <w:tc>
          <w:tcPr>
            <w:tcW w:w="7938" w:type="dxa"/>
            <w:gridSpan w:val="5"/>
          </w:tcPr>
          <w:p w14:paraId="68826B9D" w14:textId="77777777" w:rsidR="00EF760C" w:rsidRPr="00727630" w:rsidRDefault="00EF760C" w:rsidP="00F0611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2763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□</w:t>
            </w:r>
            <w:proofErr w:type="gramStart"/>
            <w:r w:rsidRPr="0072763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文創品</w:t>
            </w:r>
            <w:proofErr w:type="gramEnd"/>
            <w:r w:rsidRPr="0072763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□伴手禮 □輕食 □在地特色餐飲 □冷熱飲冰品</w:t>
            </w:r>
          </w:p>
        </w:tc>
      </w:tr>
      <w:tr w:rsidR="00EF760C" w:rsidRPr="00727630" w14:paraId="0E48D64C" w14:textId="77777777" w:rsidTr="002826E7">
        <w:trPr>
          <w:trHeight w:val="1321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B913476" w14:textId="77777777" w:rsidR="00EF760C" w:rsidRPr="00727630" w:rsidRDefault="00EF760C" w:rsidP="00F06119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2763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展售商品名稱</w:t>
            </w:r>
          </w:p>
        </w:tc>
        <w:tc>
          <w:tcPr>
            <w:tcW w:w="7938" w:type="dxa"/>
            <w:gridSpan w:val="5"/>
            <w:vAlign w:val="center"/>
          </w:tcPr>
          <w:p w14:paraId="5C965507" w14:textId="77777777" w:rsidR="00EF760C" w:rsidRPr="00727630" w:rsidRDefault="00EF760C" w:rsidP="00F0611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F760C" w:rsidRPr="00727630" w14:paraId="777608DD" w14:textId="77777777" w:rsidTr="00803E76">
        <w:trPr>
          <w:trHeight w:val="2148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54A9869" w14:textId="77777777" w:rsidR="00EF760C" w:rsidRDefault="00EF760C" w:rsidP="002826E7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2763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商品特色說明</w:t>
            </w:r>
          </w:p>
          <w:p w14:paraId="1B51D28A" w14:textId="22C9DD19" w:rsidR="002826E7" w:rsidRPr="00803E76" w:rsidRDefault="002826E7" w:rsidP="002826E7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03E7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(簡明扼要150字內)</w:t>
            </w:r>
          </w:p>
        </w:tc>
        <w:tc>
          <w:tcPr>
            <w:tcW w:w="7938" w:type="dxa"/>
            <w:gridSpan w:val="5"/>
            <w:vAlign w:val="center"/>
          </w:tcPr>
          <w:p w14:paraId="2D06C310" w14:textId="6481ECF5" w:rsidR="00EF760C" w:rsidRPr="00727630" w:rsidRDefault="00EF760C" w:rsidP="00F0611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F760C" w:rsidRPr="00727630" w14:paraId="0DFF3F4C" w14:textId="77777777" w:rsidTr="002826E7">
        <w:trPr>
          <w:trHeight w:val="502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63EEE24" w14:textId="77777777" w:rsidR="00EF760C" w:rsidRPr="00727630" w:rsidRDefault="00EF760C" w:rsidP="00F06119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攤位用電</w:t>
            </w:r>
          </w:p>
        </w:tc>
        <w:tc>
          <w:tcPr>
            <w:tcW w:w="7938" w:type="dxa"/>
            <w:gridSpan w:val="5"/>
            <w:vAlign w:val="center"/>
          </w:tcPr>
          <w:p w14:paraId="37428543" w14:textId="77777777" w:rsidR="00EF760C" w:rsidRPr="00A5110F" w:rsidRDefault="00EF760C" w:rsidP="00F06119">
            <w:pPr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  <w:r w:rsidRPr="0072763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110V </w:t>
            </w:r>
            <w:r w:rsidRPr="0072763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220V  /  </w:t>
            </w:r>
            <w:r w:rsidRPr="0072763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5A  </w:t>
            </w:r>
            <w:r w:rsidRPr="0072763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10A  </w:t>
            </w:r>
            <w:r w:rsidRPr="0072763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15A  </w:t>
            </w:r>
            <w:r w:rsidRPr="0072763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20A  </w:t>
            </w:r>
            <w:r w:rsidRPr="0072763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其它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 xml:space="preserve">    </w:t>
            </w:r>
          </w:p>
        </w:tc>
      </w:tr>
      <w:tr w:rsidR="00EF760C" w:rsidRPr="00727630" w14:paraId="37DD80DF" w14:textId="77777777" w:rsidTr="002826E7">
        <w:trPr>
          <w:trHeight w:val="1632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E50B1EC" w14:textId="77777777" w:rsidR="00EF760C" w:rsidRDefault="00EF760C" w:rsidP="002826E7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設備明細</w:t>
            </w:r>
          </w:p>
          <w:p w14:paraId="142C05ED" w14:textId="325BCFC4" w:rsidR="002826E7" w:rsidRPr="00803E76" w:rsidRDefault="002826E7" w:rsidP="002826E7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03E7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(如:油炸機-220v-8A)</w:t>
            </w:r>
          </w:p>
        </w:tc>
        <w:tc>
          <w:tcPr>
            <w:tcW w:w="7938" w:type="dxa"/>
            <w:gridSpan w:val="5"/>
            <w:vAlign w:val="center"/>
          </w:tcPr>
          <w:p w14:paraId="77EC1B3A" w14:textId="372F1D66" w:rsidR="00EF760C" w:rsidRPr="00903D31" w:rsidRDefault="00EF760C" w:rsidP="006F1659">
            <w:pPr>
              <w:spacing w:line="400" w:lineRule="exact"/>
              <w:rPr>
                <w:rFonts w:ascii="微軟正黑體" w:eastAsia="微軟正黑體" w:hAnsi="微軟正黑體"/>
                <w:color w:val="BFBFBF" w:themeColor="background1" w:themeShade="BF"/>
                <w:sz w:val="28"/>
                <w:szCs w:val="28"/>
              </w:rPr>
            </w:pPr>
          </w:p>
        </w:tc>
      </w:tr>
    </w:tbl>
    <w:p w14:paraId="47A5CE24" w14:textId="77777777" w:rsidR="00EF760C" w:rsidRDefault="00EF760C" w:rsidP="00EF760C">
      <w:pPr>
        <w:widowControl/>
        <w:spacing w:line="560" w:lineRule="exact"/>
        <w:jc w:val="center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※</w:t>
      </w:r>
      <w:r w:rsidRPr="00B6455F">
        <w:rPr>
          <w:rFonts w:ascii="微軟正黑體" w:eastAsia="微軟正黑體" w:hAnsi="微軟正黑體" w:hint="eastAsia"/>
          <w:sz w:val="26"/>
          <w:szCs w:val="26"/>
        </w:rPr>
        <w:t>攤商請配合市集營業時間進行設攤，避免</w:t>
      </w:r>
      <w:proofErr w:type="gramStart"/>
      <w:r w:rsidRPr="00B6455F">
        <w:rPr>
          <w:rFonts w:ascii="微軟正黑體" w:eastAsia="微軟正黑體" w:hAnsi="微軟正黑體" w:hint="eastAsia"/>
          <w:sz w:val="26"/>
          <w:szCs w:val="26"/>
        </w:rPr>
        <w:t>出現空攤情形</w:t>
      </w:r>
      <w:proofErr w:type="gramEnd"/>
      <w:r w:rsidRPr="00B6455F">
        <w:rPr>
          <w:rFonts w:ascii="微軟正黑體" w:eastAsia="微軟正黑體" w:hAnsi="微軟正黑體" w:hint="eastAsia"/>
          <w:sz w:val="26"/>
          <w:szCs w:val="26"/>
        </w:rPr>
        <w:t>，請以兩日皆可出席為原則</w:t>
      </w:r>
    </w:p>
    <w:p w14:paraId="3EE220D5" w14:textId="77777777" w:rsidR="00EF760C" w:rsidRDefault="00EF760C" w:rsidP="00EF760C">
      <w:pPr>
        <w:widowControl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br w:type="page"/>
      </w:r>
    </w:p>
    <w:tbl>
      <w:tblPr>
        <w:tblStyle w:val="a4"/>
        <w:tblW w:w="10348" w:type="dxa"/>
        <w:tblInd w:w="-5" w:type="dxa"/>
        <w:tblLook w:val="04A0" w:firstRow="1" w:lastRow="0" w:firstColumn="1" w:lastColumn="0" w:noHBand="0" w:noVBand="1"/>
      </w:tblPr>
      <w:tblGrid>
        <w:gridCol w:w="4961"/>
        <w:gridCol w:w="5387"/>
      </w:tblGrid>
      <w:tr w:rsidR="00EF760C" w:rsidRPr="00727630" w14:paraId="4ED93D00" w14:textId="77777777" w:rsidTr="00390CA0">
        <w:trPr>
          <w:trHeight w:val="345"/>
        </w:trPr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0412587C" w14:textId="7E5BDCB3" w:rsidR="00EF760C" w:rsidRPr="00727630" w:rsidRDefault="00EF760C" w:rsidP="00F0611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568D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展售商品</w:t>
            </w:r>
            <w:r w:rsidR="00FF3F75" w:rsidRPr="001568D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及攤位佈置圖片</w:t>
            </w:r>
            <w:r w:rsidR="00BB6EC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="002826E7" w:rsidRPr="001568D3">
              <w:rPr>
                <w:rFonts w:ascii="微軟正黑體" w:eastAsia="微軟正黑體" w:hAnsi="微軟正黑體" w:hint="eastAsia"/>
                <w:b/>
                <w:bCs/>
                <w:sz w:val="22"/>
              </w:rPr>
              <w:t>(請提供照片至少1張)</w:t>
            </w:r>
          </w:p>
        </w:tc>
      </w:tr>
      <w:tr w:rsidR="00EF760C" w:rsidRPr="00727630" w14:paraId="2617B33A" w14:textId="77777777" w:rsidTr="00390CA0">
        <w:trPr>
          <w:trHeight w:val="4211"/>
        </w:trPr>
        <w:tc>
          <w:tcPr>
            <w:tcW w:w="10348" w:type="dxa"/>
            <w:gridSpan w:val="2"/>
            <w:vAlign w:val="center"/>
          </w:tcPr>
          <w:p w14:paraId="7F060C6D" w14:textId="686ED450" w:rsidR="00EF760C" w:rsidRPr="00FF3F75" w:rsidRDefault="00EF760C" w:rsidP="00F06119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568D3" w:rsidRPr="001568D3" w14:paraId="6CA1C94F" w14:textId="77777777" w:rsidTr="001568D3">
        <w:trPr>
          <w:trHeight w:val="572"/>
        </w:trPr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6286E8E7" w14:textId="099F426F" w:rsidR="00AD55CD" w:rsidRPr="001568D3" w:rsidRDefault="00AD55CD" w:rsidP="00AD55C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proofErr w:type="gramStart"/>
            <w:r w:rsidRPr="001568D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加分題</w:t>
            </w:r>
            <w:proofErr w:type="gramEnd"/>
          </w:p>
        </w:tc>
      </w:tr>
      <w:tr w:rsidR="001568D3" w:rsidRPr="001568D3" w14:paraId="14E61B7F" w14:textId="1FD33AC8" w:rsidTr="001568D3">
        <w:trPr>
          <w:trHeight w:val="294"/>
        </w:trPr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64374D6" w14:textId="0166F401" w:rsidR="00BB5E53" w:rsidRPr="001568D3" w:rsidRDefault="00BB5E53" w:rsidP="00BB5E53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1568D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請列表填寫曾參加過的市集名稱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0582D357" w14:textId="22610079" w:rsidR="00BB5E53" w:rsidRPr="001568D3" w:rsidRDefault="00BB5E53" w:rsidP="00AD55CD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1568D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請提供</w:t>
            </w:r>
            <w:r w:rsidR="00AD55CD" w:rsidRPr="001568D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Facebook、IG</w:t>
            </w:r>
            <w:r w:rsidR="00BB6ECF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名稱/</w:t>
            </w:r>
            <w:r w:rsidR="00AD55CD" w:rsidRPr="001568D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連結</w:t>
            </w:r>
          </w:p>
        </w:tc>
      </w:tr>
      <w:tr w:rsidR="00BB5E53" w:rsidRPr="00727630" w14:paraId="1EE44E39" w14:textId="5FADA547" w:rsidTr="00390CA0">
        <w:trPr>
          <w:trHeight w:val="4948"/>
        </w:trPr>
        <w:tc>
          <w:tcPr>
            <w:tcW w:w="4961" w:type="dxa"/>
          </w:tcPr>
          <w:p w14:paraId="5AB9A463" w14:textId="7CC5FAB6" w:rsidR="00BB5E53" w:rsidRPr="00BB5E53" w:rsidRDefault="00BB5E53" w:rsidP="00BB5E53">
            <w:pPr>
              <w:rPr>
                <w:rFonts w:ascii="微軟正黑體" w:eastAsia="微軟正黑體" w:hAnsi="微軟正黑體"/>
                <w:b/>
                <w:bCs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3AA6D6F" w14:textId="20E0C54F" w:rsidR="00AD55CD" w:rsidRPr="00BB6ECF" w:rsidRDefault="00AD55CD" w:rsidP="00BB5E53">
            <w:pPr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EF760C" w:rsidRPr="00727630" w14:paraId="4C0456B6" w14:textId="77777777" w:rsidTr="00390CA0">
        <w:trPr>
          <w:trHeight w:val="1121"/>
        </w:trPr>
        <w:tc>
          <w:tcPr>
            <w:tcW w:w="10348" w:type="dxa"/>
            <w:gridSpan w:val="2"/>
            <w:vAlign w:val="center"/>
          </w:tcPr>
          <w:p w14:paraId="7A0C7C2A" w14:textId="2DF6124E" w:rsidR="00EF760C" w:rsidRPr="006E4A15" w:rsidRDefault="00EF760C" w:rsidP="00F06119">
            <w:pPr>
              <w:spacing w:line="400" w:lineRule="exact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6E4A15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請詳細填寫報名表、攤商管理切結書、退還保證金申請書，</w:t>
            </w:r>
            <w:r w:rsidRPr="006E4A15"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  <w:t>如有填報不確實</w:t>
            </w:r>
            <w:proofErr w:type="gramStart"/>
            <w:r w:rsidRPr="006E4A15"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  <w:t>或缺件</w:t>
            </w:r>
            <w:proofErr w:type="gramEnd"/>
            <w:r w:rsidRPr="006E4A15"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  <w:t>，將不予受理報名</w:t>
            </w:r>
            <w:r w:rsidRPr="006E4A15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，填寫完畢請</w:t>
            </w:r>
            <w:r w:rsidR="006E4A15" w:rsidRPr="006E4A15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mail</w:t>
            </w:r>
            <w:r w:rsidRPr="006E4A15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至：</w:t>
            </w:r>
            <w:r w:rsidR="006E4A15" w:rsidRPr="006E4A15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service@yp168.com.tw</w:t>
            </w:r>
          </w:p>
        </w:tc>
      </w:tr>
      <w:tr w:rsidR="00EF760C" w:rsidRPr="00727630" w14:paraId="69D4169F" w14:textId="77777777" w:rsidTr="00390CA0">
        <w:trPr>
          <w:trHeight w:val="1854"/>
        </w:trPr>
        <w:tc>
          <w:tcPr>
            <w:tcW w:w="10348" w:type="dxa"/>
            <w:gridSpan w:val="2"/>
          </w:tcPr>
          <w:p w14:paraId="5D7F5CE8" w14:textId="753350C4" w:rsidR="00EF760C" w:rsidRPr="00866625" w:rsidRDefault="00EF760C" w:rsidP="00F06119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866625">
              <w:rPr>
                <w:rFonts w:ascii="微軟正黑體" w:eastAsia="微軟正黑體" w:hAnsi="微軟正黑體" w:hint="eastAsia"/>
                <w:sz w:val="21"/>
                <w:szCs w:val="21"/>
              </w:rPr>
              <w:t>我同意貴單位基於</w:t>
            </w:r>
            <w:proofErr w:type="gramStart"/>
            <w:r w:rsidRPr="00866625">
              <w:rPr>
                <w:rFonts w:ascii="微軟正黑體" w:eastAsia="微軟正黑體" w:hAnsi="微軟正黑體" w:hint="eastAsia"/>
                <w:sz w:val="21"/>
                <w:szCs w:val="21"/>
              </w:rPr>
              <w:t>個</w:t>
            </w:r>
            <w:proofErr w:type="gramEnd"/>
            <w:r w:rsidRPr="00866625">
              <w:rPr>
                <w:rFonts w:ascii="微軟正黑體" w:eastAsia="微軟正黑體" w:hAnsi="微軟正黑體" w:hint="eastAsia"/>
                <w:sz w:val="21"/>
                <w:szCs w:val="21"/>
              </w:rPr>
              <w:t>資保護法規範下，蒐集並妥善處理及利用上述個人資料進行本次活動招商相關事宜。</w:t>
            </w:r>
          </w:p>
          <w:p w14:paraId="7A1C137C" w14:textId="77777777" w:rsidR="00EF760C" w:rsidRDefault="00EF760C" w:rsidP="00F0611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12B55B1F" w14:textId="77777777" w:rsidR="002826E7" w:rsidRPr="00A860A0" w:rsidRDefault="002826E7" w:rsidP="00F0611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222468C5" w14:textId="77777777" w:rsidR="00EF760C" w:rsidRPr="00A860A0" w:rsidRDefault="00EF760C" w:rsidP="00F06119">
            <w:pPr>
              <w:wordWrap w:val="0"/>
              <w:spacing w:line="400" w:lineRule="exact"/>
              <w:jc w:val="right"/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</w:pPr>
            <w:r w:rsidRPr="00A860A0">
              <w:rPr>
                <w:rFonts w:ascii="微軟正黑體" w:eastAsia="微軟正黑體" w:hAnsi="微軟正黑體" w:hint="eastAsia"/>
                <w:sz w:val="28"/>
                <w:szCs w:val="28"/>
              </w:rPr>
              <w:t>報名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暨攤位負責人簽章：</w:t>
            </w:r>
            <w:r w:rsidRPr="00A860A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       </w:t>
            </w:r>
          </w:p>
        </w:tc>
      </w:tr>
    </w:tbl>
    <w:p w14:paraId="0874AF6D" w14:textId="77777777" w:rsidR="00EF760C" w:rsidRPr="00727630" w:rsidRDefault="00EF760C" w:rsidP="00EF760C">
      <w:pPr>
        <w:spacing w:line="440" w:lineRule="exact"/>
        <w:rPr>
          <w:rFonts w:ascii="微軟正黑體" w:eastAsia="微軟正黑體" w:hAnsi="微軟正黑體"/>
          <w:sz w:val="28"/>
          <w:szCs w:val="28"/>
        </w:rPr>
      </w:pPr>
      <w:r w:rsidRPr="00727630">
        <w:rPr>
          <w:rFonts w:ascii="微軟正黑體" w:eastAsia="微軟正黑體" w:hAnsi="微軟正黑體"/>
          <w:sz w:val="28"/>
          <w:szCs w:val="28"/>
        </w:rPr>
        <w:br w:type="page"/>
      </w:r>
    </w:p>
    <w:p w14:paraId="7E6C731D" w14:textId="33339D8C" w:rsidR="00EF760C" w:rsidRPr="0048128F" w:rsidRDefault="00EF760C" w:rsidP="00EF760C">
      <w:pPr>
        <w:rPr>
          <w:rFonts w:ascii="微軟正黑體" w:eastAsia="微軟正黑體" w:hAnsi="微軟正黑體"/>
          <w:b/>
          <w:bCs/>
          <w:sz w:val="28"/>
          <w:szCs w:val="28"/>
        </w:rPr>
      </w:pPr>
      <w:r w:rsidRPr="0048128F">
        <w:rPr>
          <w:rFonts w:ascii="微軟正黑體" w:eastAsia="微軟正黑體" w:hAnsi="微軟正黑體" w:hint="eastAsia"/>
          <w:b/>
          <w:bCs/>
          <w:sz w:val="28"/>
          <w:szCs w:val="28"/>
          <w:highlight w:val="lightGray"/>
        </w:rPr>
        <w:t>附件二</w:t>
      </w:r>
    </w:p>
    <w:p w14:paraId="29B99EBF" w14:textId="1B218B76" w:rsidR="00727630" w:rsidRPr="00727630" w:rsidRDefault="00727630" w:rsidP="00727630">
      <w:pPr>
        <w:jc w:val="center"/>
        <w:rPr>
          <w:rFonts w:ascii="微軟正黑體" w:eastAsia="微軟正黑體" w:hAnsi="微軟正黑體"/>
          <w:b/>
          <w:bCs/>
          <w:sz w:val="46"/>
          <w:szCs w:val="46"/>
        </w:rPr>
      </w:pPr>
      <w:r w:rsidRPr="00727630">
        <w:rPr>
          <w:rFonts w:ascii="微軟正黑體" w:eastAsia="微軟正黑體" w:hAnsi="微軟正黑體" w:hint="eastAsia"/>
          <w:b/>
          <w:bCs/>
          <w:sz w:val="46"/>
          <w:szCs w:val="46"/>
        </w:rPr>
        <w:t>2</w:t>
      </w:r>
      <w:r w:rsidRPr="00727630">
        <w:rPr>
          <w:rFonts w:ascii="微軟正黑體" w:eastAsia="微軟正黑體" w:hAnsi="微軟正黑體"/>
          <w:b/>
          <w:bCs/>
          <w:sz w:val="46"/>
          <w:szCs w:val="46"/>
        </w:rPr>
        <w:t>02</w:t>
      </w:r>
      <w:r w:rsidR="00EF760C">
        <w:rPr>
          <w:rFonts w:ascii="微軟正黑體" w:eastAsia="微軟正黑體" w:hAnsi="微軟正黑體" w:hint="eastAsia"/>
          <w:b/>
          <w:bCs/>
          <w:sz w:val="46"/>
          <w:szCs w:val="46"/>
        </w:rPr>
        <w:t>5</w:t>
      </w:r>
      <w:proofErr w:type="gramStart"/>
      <w:r w:rsidRPr="00727630">
        <w:rPr>
          <w:rFonts w:ascii="微軟正黑體" w:eastAsia="微軟正黑體" w:hAnsi="微軟正黑體" w:hint="eastAsia"/>
          <w:b/>
          <w:bCs/>
          <w:sz w:val="46"/>
          <w:szCs w:val="46"/>
        </w:rPr>
        <w:t>鯤鯓</w:t>
      </w:r>
      <w:proofErr w:type="gramEnd"/>
      <w:r w:rsidRPr="00727630">
        <w:rPr>
          <w:rFonts w:ascii="微軟正黑體" w:eastAsia="微軟正黑體" w:hAnsi="微軟正黑體" w:hint="eastAsia"/>
          <w:b/>
          <w:bCs/>
          <w:sz w:val="46"/>
          <w:szCs w:val="46"/>
        </w:rPr>
        <w:t>王平安</w:t>
      </w:r>
      <w:proofErr w:type="gramStart"/>
      <w:r w:rsidRPr="00727630">
        <w:rPr>
          <w:rFonts w:ascii="微軟正黑體" w:eastAsia="微軟正黑體" w:hAnsi="微軟正黑體" w:hint="eastAsia"/>
          <w:b/>
          <w:bCs/>
          <w:sz w:val="46"/>
          <w:szCs w:val="46"/>
        </w:rPr>
        <w:t>鹽祭攤</w:t>
      </w:r>
      <w:proofErr w:type="gramEnd"/>
      <w:r w:rsidRPr="00727630">
        <w:rPr>
          <w:rFonts w:ascii="微軟正黑體" w:eastAsia="微軟正黑體" w:hAnsi="微軟正黑體" w:hint="eastAsia"/>
          <w:b/>
          <w:bCs/>
          <w:sz w:val="46"/>
          <w:szCs w:val="46"/>
        </w:rPr>
        <w:t>商</w:t>
      </w:r>
      <w:r>
        <w:rPr>
          <w:rFonts w:ascii="微軟正黑體" w:eastAsia="微軟正黑體" w:hAnsi="微軟正黑體" w:hint="eastAsia"/>
          <w:b/>
          <w:bCs/>
          <w:sz w:val="46"/>
          <w:szCs w:val="46"/>
        </w:rPr>
        <w:t>管理切結書</w:t>
      </w:r>
    </w:p>
    <w:p w14:paraId="6CCF1B95" w14:textId="77777777" w:rsidR="00727630" w:rsidRDefault="00727630" w:rsidP="008F127F">
      <w:pPr>
        <w:spacing w:line="440" w:lineRule="exact"/>
        <w:rPr>
          <w:rFonts w:ascii="微軟正黑體" w:eastAsia="微軟正黑體" w:hAnsi="微軟正黑體"/>
          <w:sz w:val="30"/>
          <w:szCs w:val="30"/>
        </w:rPr>
      </w:pPr>
    </w:p>
    <w:p w14:paraId="2C07AA0B" w14:textId="3DDB3766" w:rsidR="008F127F" w:rsidRDefault="00727630" w:rsidP="00D72217">
      <w:pPr>
        <w:ind w:firstLine="480"/>
        <w:rPr>
          <w:rFonts w:ascii="微軟正黑體" w:eastAsia="微軟正黑體" w:hAnsi="微軟正黑體"/>
          <w:sz w:val="30"/>
          <w:szCs w:val="30"/>
        </w:rPr>
      </w:pPr>
      <w:r w:rsidRPr="00727630">
        <w:rPr>
          <w:rFonts w:ascii="微軟正黑體" w:eastAsia="微軟正黑體" w:hAnsi="微軟正黑體"/>
          <w:sz w:val="30"/>
          <w:szCs w:val="30"/>
        </w:rPr>
        <w:t>本人</w:t>
      </w:r>
      <w:r w:rsidRPr="00727630">
        <w:rPr>
          <w:rFonts w:ascii="微軟正黑體" w:eastAsia="微軟正黑體" w:hAnsi="微軟正黑體"/>
          <w:sz w:val="30"/>
          <w:szCs w:val="30"/>
          <w:u w:val="single"/>
        </w:rPr>
        <w:t xml:space="preserve">      </w:t>
      </w:r>
      <w:r w:rsidR="00D72217">
        <w:rPr>
          <w:rFonts w:ascii="微軟正黑體" w:eastAsia="微軟正黑體" w:hAnsi="微軟正黑體" w:hint="eastAsia"/>
          <w:sz w:val="30"/>
          <w:szCs w:val="30"/>
          <w:u w:val="single"/>
        </w:rPr>
        <w:t xml:space="preserve">  </w:t>
      </w:r>
      <w:r w:rsidRPr="00727630">
        <w:rPr>
          <w:rFonts w:ascii="微軟正黑體" w:eastAsia="微軟正黑體" w:hAnsi="微軟正黑體"/>
          <w:sz w:val="30"/>
          <w:szCs w:val="30"/>
          <w:u w:val="single"/>
        </w:rPr>
        <w:t xml:space="preserve">      </w:t>
      </w:r>
      <w:r w:rsidR="00D72217">
        <w:rPr>
          <w:rFonts w:ascii="微軟正黑體" w:eastAsia="微軟正黑體" w:hAnsi="微軟正黑體" w:hint="eastAsia"/>
          <w:sz w:val="30"/>
          <w:szCs w:val="30"/>
          <w:u w:val="single"/>
        </w:rPr>
        <w:t xml:space="preserve"> </w:t>
      </w:r>
      <w:r w:rsidRPr="00727630">
        <w:rPr>
          <w:rFonts w:ascii="微軟正黑體" w:eastAsia="微軟正黑體" w:hAnsi="微軟正黑體"/>
          <w:sz w:val="30"/>
          <w:szCs w:val="30"/>
          <w:u w:val="single"/>
        </w:rPr>
        <w:t xml:space="preserve">    </w:t>
      </w:r>
      <w:r w:rsidRPr="00727630">
        <w:rPr>
          <w:rFonts w:ascii="微軟正黑體" w:eastAsia="微軟正黑體" w:hAnsi="微軟正黑體" w:hint="eastAsia"/>
          <w:sz w:val="30"/>
          <w:szCs w:val="30"/>
        </w:rPr>
        <w:t>經</w:t>
      </w:r>
      <w:r>
        <w:rPr>
          <w:rFonts w:ascii="微軟正黑體" w:eastAsia="微軟正黑體" w:hAnsi="微軟正黑體" w:hint="eastAsia"/>
          <w:sz w:val="30"/>
          <w:szCs w:val="30"/>
        </w:rPr>
        <w:t>確認內容並同意遵守觀光圈市</w:t>
      </w:r>
      <w:r w:rsidR="00D72217">
        <w:rPr>
          <w:rFonts w:ascii="微軟正黑體" w:eastAsia="微軟正黑體" w:hAnsi="微軟正黑體" w:hint="eastAsia"/>
          <w:sz w:val="30"/>
          <w:szCs w:val="30"/>
        </w:rPr>
        <w:t>集攤商</w:t>
      </w:r>
      <w:r>
        <w:rPr>
          <w:rFonts w:ascii="微軟正黑體" w:eastAsia="微軟正黑體" w:hAnsi="微軟正黑體" w:hint="eastAsia"/>
          <w:sz w:val="30"/>
          <w:szCs w:val="30"/>
        </w:rPr>
        <w:t>參展</w:t>
      </w:r>
      <w:r w:rsidR="00D72217">
        <w:rPr>
          <w:rFonts w:ascii="微軟正黑體" w:eastAsia="微軟正黑體" w:hAnsi="微軟正黑體" w:hint="eastAsia"/>
          <w:sz w:val="30"/>
          <w:szCs w:val="30"/>
        </w:rPr>
        <w:t>規範</w:t>
      </w:r>
      <w:r>
        <w:rPr>
          <w:rFonts w:ascii="微軟正黑體" w:eastAsia="微軟正黑體" w:hAnsi="微軟正黑體" w:hint="eastAsia"/>
          <w:sz w:val="30"/>
          <w:szCs w:val="30"/>
        </w:rPr>
        <w:t>，故簽署此</w:t>
      </w:r>
      <w:r w:rsidR="00EF6922">
        <w:rPr>
          <w:rFonts w:ascii="微軟正黑體" w:eastAsia="微軟正黑體" w:hAnsi="微軟正黑體" w:hint="eastAsia"/>
          <w:sz w:val="30"/>
          <w:szCs w:val="30"/>
        </w:rPr>
        <w:t>切結書，同意所列各項內容及相關規定，並願意遵從、配合主辦單位之規範，若有違反，同意依規定內容處置，不得提出任何異議。</w:t>
      </w:r>
    </w:p>
    <w:p w14:paraId="02ED6F4B" w14:textId="77777777" w:rsidR="00EF6922" w:rsidRDefault="00EF6922" w:rsidP="00727630">
      <w:pPr>
        <w:rPr>
          <w:rFonts w:ascii="微軟正黑體" w:eastAsia="微軟正黑體" w:hAnsi="微軟正黑體"/>
          <w:sz w:val="30"/>
          <w:szCs w:val="30"/>
        </w:rPr>
      </w:pPr>
    </w:p>
    <w:p w14:paraId="6655FED9" w14:textId="4562DC77" w:rsidR="00EF6922" w:rsidRDefault="00EF6922" w:rsidP="006D2383">
      <w:pPr>
        <w:ind w:firstLine="480"/>
        <w:rPr>
          <w:rFonts w:ascii="微軟正黑體" w:eastAsia="微軟正黑體" w:hAnsi="微軟正黑體"/>
          <w:sz w:val="30"/>
          <w:szCs w:val="30"/>
        </w:rPr>
      </w:pPr>
      <w:r>
        <w:rPr>
          <w:rFonts w:ascii="微軟正黑體" w:eastAsia="微軟正黑體" w:hAnsi="微軟正黑體" w:hint="eastAsia"/>
          <w:sz w:val="30"/>
          <w:szCs w:val="30"/>
        </w:rPr>
        <w:t xml:space="preserve">此致 </w:t>
      </w:r>
      <w:r w:rsidRPr="00EF6922">
        <w:rPr>
          <w:rFonts w:ascii="微軟正黑體" w:eastAsia="微軟正黑體" w:hAnsi="微軟正黑體"/>
          <w:sz w:val="30"/>
          <w:szCs w:val="30"/>
        </w:rPr>
        <w:t>交通部</w:t>
      </w:r>
      <w:proofErr w:type="gramStart"/>
      <w:r w:rsidRPr="00EF6922">
        <w:rPr>
          <w:rFonts w:ascii="微軟正黑體" w:eastAsia="微軟正黑體" w:hAnsi="微軟正黑體"/>
          <w:sz w:val="30"/>
          <w:szCs w:val="30"/>
        </w:rPr>
        <w:t>觀光署雲嘉南</w:t>
      </w:r>
      <w:proofErr w:type="gramEnd"/>
      <w:r w:rsidRPr="00EF6922">
        <w:rPr>
          <w:rFonts w:ascii="微軟正黑體" w:eastAsia="微軟正黑體" w:hAnsi="微軟正黑體"/>
          <w:sz w:val="30"/>
          <w:szCs w:val="30"/>
        </w:rPr>
        <w:t>濱海國家風景區管理處</w:t>
      </w:r>
      <w:r>
        <w:rPr>
          <w:rFonts w:ascii="微軟正黑體" w:eastAsia="微軟正黑體" w:hAnsi="微軟正黑體" w:hint="eastAsia"/>
          <w:sz w:val="30"/>
          <w:szCs w:val="30"/>
        </w:rPr>
        <w:t>、</w:t>
      </w:r>
      <w:proofErr w:type="gramStart"/>
      <w:r>
        <w:rPr>
          <w:rFonts w:ascii="微軟正黑體" w:eastAsia="微軟正黑體" w:hAnsi="微軟正黑體" w:hint="eastAsia"/>
          <w:sz w:val="30"/>
          <w:szCs w:val="30"/>
        </w:rPr>
        <w:t>延品有限公司</w:t>
      </w:r>
      <w:proofErr w:type="gramEnd"/>
    </w:p>
    <w:p w14:paraId="1D765C02" w14:textId="77777777" w:rsidR="00EF6922" w:rsidRDefault="00EF6922" w:rsidP="00727630">
      <w:pPr>
        <w:rPr>
          <w:rFonts w:ascii="微軟正黑體" w:eastAsia="微軟正黑體" w:hAnsi="微軟正黑體"/>
          <w:sz w:val="30"/>
          <w:szCs w:val="30"/>
        </w:rPr>
      </w:pPr>
    </w:p>
    <w:p w14:paraId="3FECFAF9" w14:textId="77777777" w:rsidR="006D2383" w:rsidRDefault="006D2383" w:rsidP="00727630">
      <w:pPr>
        <w:rPr>
          <w:rFonts w:ascii="微軟正黑體" w:eastAsia="微軟正黑體" w:hAnsi="微軟正黑體"/>
          <w:sz w:val="30"/>
          <w:szCs w:val="30"/>
        </w:rPr>
      </w:pPr>
    </w:p>
    <w:p w14:paraId="065CC4E9" w14:textId="26FB4A21" w:rsidR="00EF6922" w:rsidRDefault="00903D31" w:rsidP="00727630">
      <w:pPr>
        <w:rPr>
          <w:rFonts w:ascii="微軟正黑體" w:eastAsia="微軟正黑體" w:hAnsi="微軟正黑體"/>
          <w:sz w:val="30"/>
          <w:szCs w:val="30"/>
        </w:rPr>
      </w:pPr>
      <w:proofErr w:type="gramStart"/>
      <w:r>
        <w:rPr>
          <w:rFonts w:ascii="微軟正黑體" w:eastAsia="微軟正黑體" w:hAnsi="微軟正黑體" w:hint="eastAsia"/>
          <w:sz w:val="30"/>
          <w:szCs w:val="30"/>
        </w:rPr>
        <w:t>立書代表人</w:t>
      </w:r>
      <w:proofErr w:type="gramEnd"/>
      <w:r>
        <w:rPr>
          <w:rFonts w:ascii="微軟正黑體" w:eastAsia="微軟正黑體" w:hAnsi="微軟正黑體" w:hint="eastAsia"/>
          <w:sz w:val="30"/>
          <w:szCs w:val="30"/>
        </w:rPr>
        <w:t>：　　　　　　　　　　　　　　　(經營者/同簽署人)</w:t>
      </w:r>
    </w:p>
    <w:p w14:paraId="67EBBB45" w14:textId="53724DE5" w:rsidR="00903D31" w:rsidRDefault="00903D31" w:rsidP="00727630">
      <w:pPr>
        <w:rPr>
          <w:rFonts w:ascii="微軟正黑體" w:eastAsia="微軟正黑體" w:hAnsi="微軟正黑體"/>
          <w:sz w:val="30"/>
          <w:szCs w:val="30"/>
        </w:rPr>
      </w:pPr>
      <w:r>
        <w:rPr>
          <w:rFonts w:ascii="微軟正黑體" w:eastAsia="微軟正黑體" w:hAnsi="微軟正黑體" w:hint="eastAsia"/>
          <w:sz w:val="30"/>
          <w:szCs w:val="30"/>
        </w:rPr>
        <w:t>攤位名稱：</w:t>
      </w:r>
    </w:p>
    <w:p w14:paraId="594374E2" w14:textId="320F37A8" w:rsidR="00903D31" w:rsidRDefault="00903D31" w:rsidP="00727630">
      <w:pPr>
        <w:rPr>
          <w:rFonts w:ascii="微軟正黑體" w:eastAsia="微軟正黑體" w:hAnsi="微軟正黑體"/>
          <w:sz w:val="30"/>
          <w:szCs w:val="30"/>
        </w:rPr>
      </w:pPr>
      <w:r>
        <w:rPr>
          <w:rFonts w:ascii="微軟正黑體" w:eastAsia="微軟正黑體" w:hAnsi="微軟正黑體" w:hint="eastAsia"/>
          <w:sz w:val="30"/>
          <w:szCs w:val="30"/>
        </w:rPr>
        <w:t>聯絡地址：</w:t>
      </w:r>
    </w:p>
    <w:p w14:paraId="307AEDA8" w14:textId="70029F47" w:rsidR="00903D31" w:rsidRDefault="00903D31" w:rsidP="00727630">
      <w:pPr>
        <w:rPr>
          <w:rFonts w:ascii="微軟正黑體" w:eastAsia="微軟正黑體" w:hAnsi="微軟正黑體"/>
          <w:sz w:val="30"/>
          <w:szCs w:val="30"/>
        </w:rPr>
      </w:pPr>
      <w:r>
        <w:rPr>
          <w:rFonts w:ascii="微軟正黑體" w:eastAsia="微軟正黑體" w:hAnsi="微軟正黑體" w:hint="eastAsia"/>
          <w:sz w:val="30"/>
          <w:szCs w:val="30"/>
        </w:rPr>
        <w:t>聯絡電話：</w:t>
      </w:r>
    </w:p>
    <w:p w14:paraId="19AB873C" w14:textId="77777777" w:rsidR="006D2383" w:rsidRDefault="006D2383" w:rsidP="00727630">
      <w:pPr>
        <w:rPr>
          <w:rFonts w:ascii="微軟正黑體" w:eastAsia="微軟正黑體" w:hAnsi="微軟正黑體"/>
          <w:sz w:val="30"/>
          <w:szCs w:val="30"/>
        </w:rPr>
      </w:pPr>
    </w:p>
    <w:p w14:paraId="1B032F9C" w14:textId="77777777" w:rsidR="009737A1" w:rsidRDefault="009737A1" w:rsidP="00727630">
      <w:pPr>
        <w:rPr>
          <w:rFonts w:ascii="微軟正黑體" w:eastAsia="微軟正黑體" w:hAnsi="微軟正黑體"/>
          <w:sz w:val="30"/>
          <w:szCs w:val="30"/>
        </w:rPr>
      </w:pPr>
    </w:p>
    <w:p w14:paraId="74B73EB0" w14:textId="77777777" w:rsidR="009737A1" w:rsidRDefault="009737A1" w:rsidP="00727630">
      <w:pPr>
        <w:rPr>
          <w:rFonts w:ascii="微軟正黑體" w:eastAsia="微軟正黑體" w:hAnsi="微軟正黑體"/>
          <w:sz w:val="30"/>
          <w:szCs w:val="30"/>
        </w:rPr>
      </w:pPr>
    </w:p>
    <w:p w14:paraId="2D2F2B43" w14:textId="008A97B3" w:rsidR="006D2383" w:rsidRPr="009737A1" w:rsidRDefault="006D2383" w:rsidP="009737A1">
      <w:pPr>
        <w:jc w:val="distribute"/>
        <w:rPr>
          <w:rFonts w:ascii="微軟正黑體" w:eastAsia="微軟正黑體" w:hAnsi="微軟正黑體"/>
          <w:b/>
          <w:bCs/>
          <w:sz w:val="30"/>
          <w:szCs w:val="30"/>
        </w:rPr>
      </w:pPr>
      <w:r w:rsidRPr="009737A1">
        <w:rPr>
          <w:rFonts w:ascii="微軟正黑體" w:eastAsia="微軟正黑體" w:hAnsi="微軟正黑體" w:hint="eastAsia"/>
          <w:b/>
          <w:bCs/>
          <w:sz w:val="30"/>
          <w:szCs w:val="30"/>
        </w:rPr>
        <w:t>中華民國</w:t>
      </w:r>
      <w:r w:rsidR="009737A1" w:rsidRPr="009737A1">
        <w:rPr>
          <w:rFonts w:ascii="微軟正黑體" w:eastAsia="微軟正黑體" w:hAnsi="微軟正黑體" w:hint="eastAsia"/>
          <w:b/>
          <w:bCs/>
          <w:sz w:val="30"/>
          <w:szCs w:val="30"/>
        </w:rPr>
        <w:t>11</w:t>
      </w:r>
      <w:r w:rsidR="002826E7">
        <w:rPr>
          <w:rFonts w:ascii="微軟正黑體" w:eastAsia="微軟正黑體" w:hAnsi="微軟正黑體" w:hint="eastAsia"/>
          <w:b/>
          <w:bCs/>
          <w:sz w:val="30"/>
          <w:szCs w:val="30"/>
        </w:rPr>
        <w:t>4</w:t>
      </w:r>
      <w:r w:rsidR="009737A1" w:rsidRPr="009737A1">
        <w:rPr>
          <w:rFonts w:ascii="微軟正黑體" w:eastAsia="微軟正黑體" w:hAnsi="微軟正黑體" w:hint="eastAsia"/>
          <w:b/>
          <w:bCs/>
          <w:sz w:val="30"/>
          <w:szCs w:val="30"/>
        </w:rPr>
        <w:t>年   月   日</w:t>
      </w:r>
    </w:p>
    <w:p w14:paraId="56A05AC9" w14:textId="60C7BDE4" w:rsidR="008F127F" w:rsidRPr="00727630" w:rsidRDefault="008F127F" w:rsidP="00727630">
      <w:pPr>
        <w:widowControl/>
        <w:rPr>
          <w:rFonts w:ascii="微軟正黑體" w:eastAsia="微軟正黑體" w:hAnsi="微軟正黑體"/>
          <w:sz w:val="28"/>
          <w:szCs w:val="28"/>
        </w:rPr>
      </w:pPr>
      <w:r w:rsidRPr="00727630">
        <w:rPr>
          <w:rFonts w:ascii="微軟正黑體" w:eastAsia="微軟正黑體" w:hAnsi="微軟正黑體"/>
          <w:sz w:val="28"/>
          <w:szCs w:val="28"/>
        </w:rPr>
        <w:br w:type="page"/>
      </w:r>
    </w:p>
    <w:p w14:paraId="3CCDC390" w14:textId="56CC4D29" w:rsidR="00727630" w:rsidRPr="0048128F" w:rsidRDefault="00727630" w:rsidP="00727630">
      <w:pPr>
        <w:rPr>
          <w:rFonts w:ascii="微軟正黑體" w:eastAsia="微軟正黑體" w:hAnsi="微軟正黑體"/>
          <w:b/>
          <w:bCs/>
          <w:sz w:val="28"/>
          <w:szCs w:val="28"/>
        </w:rPr>
      </w:pPr>
      <w:r w:rsidRPr="0048128F">
        <w:rPr>
          <w:rFonts w:ascii="微軟正黑體" w:eastAsia="微軟正黑體" w:hAnsi="微軟正黑體" w:hint="eastAsia"/>
          <w:b/>
          <w:bCs/>
          <w:sz w:val="28"/>
          <w:szCs w:val="28"/>
          <w:highlight w:val="lightGray"/>
        </w:rPr>
        <w:t>附件</w:t>
      </w:r>
      <w:proofErr w:type="gramStart"/>
      <w:r w:rsidR="002826E7" w:rsidRPr="0048128F">
        <w:rPr>
          <w:rFonts w:ascii="微軟正黑體" w:eastAsia="微軟正黑體" w:hAnsi="微軟正黑體" w:hint="eastAsia"/>
          <w:b/>
          <w:bCs/>
          <w:sz w:val="28"/>
          <w:szCs w:val="28"/>
          <w:highlight w:val="lightGray"/>
        </w:rPr>
        <w:t>三</w:t>
      </w:r>
      <w:proofErr w:type="gramEnd"/>
    </w:p>
    <w:p w14:paraId="69CCB635" w14:textId="77777777" w:rsidR="008F127F" w:rsidRPr="00727630" w:rsidRDefault="008F127F" w:rsidP="008F127F">
      <w:pPr>
        <w:spacing w:line="440" w:lineRule="exact"/>
        <w:rPr>
          <w:rFonts w:ascii="微軟正黑體" w:eastAsia="微軟正黑體" w:hAnsi="微軟正黑體"/>
          <w:sz w:val="28"/>
          <w:szCs w:val="28"/>
        </w:rPr>
      </w:pPr>
    </w:p>
    <w:p w14:paraId="6DBAACDD" w14:textId="3B2A6060" w:rsidR="008F127F" w:rsidRPr="00727630" w:rsidRDefault="00727630" w:rsidP="00727630">
      <w:pPr>
        <w:jc w:val="center"/>
        <w:rPr>
          <w:rFonts w:ascii="微軟正黑體" w:eastAsia="微軟正黑體" w:hAnsi="微軟正黑體"/>
          <w:b/>
          <w:bCs/>
          <w:sz w:val="36"/>
          <w:szCs w:val="36"/>
          <w:bdr w:val="single" w:sz="4" w:space="0" w:color="auto"/>
        </w:rPr>
      </w:pPr>
      <w:r w:rsidRPr="00727630">
        <w:rPr>
          <w:rFonts w:ascii="微軟正黑體" w:eastAsia="微軟正黑體" w:hAnsi="微軟正黑體" w:hint="eastAsia"/>
          <w:b/>
          <w:bCs/>
          <w:sz w:val="36"/>
          <w:szCs w:val="36"/>
        </w:rPr>
        <w:t>2</w:t>
      </w:r>
      <w:r w:rsidRPr="00727630">
        <w:rPr>
          <w:rFonts w:ascii="微軟正黑體" w:eastAsia="微軟正黑體" w:hAnsi="微軟正黑體"/>
          <w:b/>
          <w:bCs/>
          <w:sz w:val="36"/>
          <w:szCs w:val="36"/>
        </w:rPr>
        <w:t>02</w:t>
      </w:r>
      <w:r w:rsidR="002826E7">
        <w:rPr>
          <w:rFonts w:ascii="微軟正黑體" w:eastAsia="微軟正黑體" w:hAnsi="微軟正黑體" w:hint="eastAsia"/>
          <w:b/>
          <w:bCs/>
          <w:sz w:val="36"/>
          <w:szCs w:val="36"/>
        </w:rPr>
        <w:t>5</w:t>
      </w:r>
      <w:proofErr w:type="gramStart"/>
      <w:r w:rsidRPr="00727630">
        <w:rPr>
          <w:rFonts w:ascii="微軟正黑體" w:eastAsia="微軟正黑體" w:hAnsi="微軟正黑體" w:hint="eastAsia"/>
          <w:b/>
          <w:bCs/>
          <w:sz w:val="36"/>
          <w:szCs w:val="36"/>
        </w:rPr>
        <w:t>鯤鯓</w:t>
      </w:r>
      <w:proofErr w:type="gramEnd"/>
      <w:r w:rsidRPr="00727630">
        <w:rPr>
          <w:rFonts w:ascii="微軟正黑體" w:eastAsia="微軟正黑體" w:hAnsi="微軟正黑體" w:hint="eastAsia"/>
          <w:b/>
          <w:bCs/>
          <w:sz w:val="36"/>
          <w:szCs w:val="36"/>
        </w:rPr>
        <w:t>王平安</w:t>
      </w:r>
      <w:proofErr w:type="gramStart"/>
      <w:r w:rsidRPr="00727630">
        <w:rPr>
          <w:rFonts w:ascii="微軟正黑體" w:eastAsia="微軟正黑體" w:hAnsi="微軟正黑體" w:hint="eastAsia"/>
          <w:b/>
          <w:bCs/>
          <w:sz w:val="36"/>
          <w:szCs w:val="36"/>
        </w:rPr>
        <w:t>鹽祭攤</w:t>
      </w:r>
      <w:proofErr w:type="gramEnd"/>
      <w:r w:rsidRPr="00727630">
        <w:rPr>
          <w:rFonts w:ascii="微軟正黑體" w:eastAsia="微軟正黑體" w:hAnsi="微軟正黑體" w:hint="eastAsia"/>
          <w:b/>
          <w:bCs/>
          <w:sz w:val="36"/>
          <w:szCs w:val="36"/>
        </w:rPr>
        <w:t>商</w:t>
      </w:r>
      <w:r w:rsidR="008F127F" w:rsidRPr="00727630">
        <w:rPr>
          <w:rFonts w:ascii="微軟正黑體" w:eastAsia="微軟正黑體" w:hAnsi="微軟正黑體"/>
          <w:b/>
          <w:bCs/>
          <w:sz w:val="36"/>
          <w:szCs w:val="36"/>
        </w:rPr>
        <w:t>退還保證金申請書（借用期滿時）</w:t>
      </w:r>
    </w:p>
    <w:p w14:paraId="2D8687D5" w14:textId="77777777" w:rsidR="008F127F" w:rsidRPr="00727630" w:rsidRDefault="008F127F" w:rsidP="008F127F">
      <w:pPr>
        <w:rPr>
          <w:rFonts w:ascii="微軟正黑體" w:eastAsia="微軟正黑體" w:hAnsi="微軟正黑體"/>
          <w:sz w:val="30"/>
          <w:szCs w:val="30"/>
        </w:rPr>
      </w:pPr>
    </w:p>
    <w:p w14:paraId="1D15BF70" w14:textId="466E9A61" w:rsidR="008F127F" w:rsidRPr="00727630" w:rsidRDefault="008F127F" w:rsidP="007653BD">
      <w:pPr>
        <w:ind w:firstLine="480"/>
        <w:rPr>
          <w:rFonts w:ascii="微軟正黑體" w:eastAsia="微軟正黑體" w:hAnsi="微軟正黑體"/>
          <w:sz w:val="30"/>
          <w:szCs w:val="30"/>
        </w:rPr>
      </w:pPr>
      <w:r w:rsidRPr="00727630">
        <w:rPr>
          <w:rFonts w:ascii="微軟正黑體" w:eastAsia="微軟正黑體" w:hAnsi="微軟正黑體"/>
          <w:sz w:val="30"/>
          <w:szCs w:val="30"/>
        </w:rPr>
        <w:t>本人</w:t>
      </w:r>
      <w:r w:rsidRPr="00727630">
        <w:rPr>
          <w:rFonts w:ascii="微軟正黑體" w:eastAsia="微軟正黑體" w:hAnsi="微軟正黑體"/>
          <w:sz w:val="30"/>
          <w:szCs w:val="30"/>
          <w:u w:val="single"/>
        </w:rPr>
        <w:t xml:space="preserve">                  </w:t>
      </w:r>
      <w:r w:rsidRPr="00727630">
        <w:rPr>
          <w:rFonts w:ascii="微軟正黑體" w:eastAsia="微軟正黑體" w:hAnsi="微軟正黑體"/>
          <w:sz w:val="30"/>
          <w:szCs w:val="30"/>
        </w:rPr>
        <w:t>於民國11</w:t>
      </w:r>
      <w:r w:rsidR="002826E7">
        <w:rPr>
          <w:rFonts w:ascii="微軟正黑體" w:eastAsia="微軟正黑體" w:hAnsi="微軟正黑體" w:hint="eastAsia"/>
          <w:sz w:val="30"/>
          <w:szCs w:val="30"/>
        </w:rPr>
        <w:t>4</w:t>
      </w:r>
      <w:r w:rsidRPr="00727630">
        <w:rPr>
          <w:rFonts w:ascii="微軟正黑體" w:eastAsia="微軟正黑體" w:hAnsi="微軟正黑體"/>
          <w:sz w:val="30"/>
          <w:szCs w:val="30"/>
        </w:rPr>
        <w:t>年1</w:t>
      </w:r>
      <w:r w:rsidR="002826E7">
        <w:rPr>
          <w:rFonts w:ascii="微軟正黑體" w:eastAsia="微軟正黑體" w:hAnsi="微軟正黑體" w:hint="eastAsia"/>
          <w:sz w:val="30"/>
          <w:szCs w:val="30"/>
        </w:rPr>
        <w:t>1</w:t>
      </w:r>
      <w:r w:rsidRPr="00727630">
        <w:rPr>
          <w:rFonts w:ascii="微軟正黑體" w:eastAsia="微軟正黑體" w:hAnsi="微軟正黑體"/>
          <w:sz w:val="30"/>
          <w:szCs w:val="30"/>
        </w:rPr>
        <w:t>月</w:t>
      </w:r>
      <w:r w:rsidR="002826E7">
        <w:rPr>
          <w:rFonts w:ascii="微軟正黑體" w:eastAsia="微軟正黑體" w:hAnsi="微軟正黑體" w:hint="eastAsia"/>
          <w:sz w:val="30"/>
          <w:szCs w:val="30"/>
        </w:rPr>
        <w:t>15</w:t>
      </w:r>
      <w:r w:rsidRPr="00727630">
        <w:rPr>
          <w:rFonts w:ascii="微軟正黑體" w:eastAsia="微軟正黑體" w:hAnsi="微軟正黑體"/>
          <w:sz w:val="30"/>
          <w:szCs w:val="30"/>
        </w:rPr>
        <w:t>日起至民國11</w:t>
      </w:r>
      <w:r w:rsidR="002826E7">
        <w:rPr>
          <w:rFonts w:ascii="微軟正黑體" w:eastAsia="微軟正黑體" w:hAnsi="微軟正黑體" w:hint="eastAsia"/>
          <w:sz w:val="30"/>
          <w:szCs w:val="30"/>
        </w:rPr>
        <w:t>4</w:t>
      </w:r>
      <w:r w:rsidRPr="00727630">
        <w:rPr>
          <w:rFonts w:ascii="微軟正黑體" w:eastAsia="微軟正黑體" w:hAnsi="微軟正黑體"/>
          <w:sz w:val="30"/>
          <w:szCs w:val="30"/>
        </w:rPr>
        <w:t>年</w:t>
      </w:r>
      <w:r w:rsidRPr="00727630">
        <w:rPr>
          <w:rFonts w:ascii="微軟正黑體" w:eastAsia="微軟正黑體" w:hAnsi="微軟正黑體" w:hint="eastAsia"/>
          <w:sz w:val="30"/>
          <w:szCs w:val="30"/>
        </w:rPr>
        <w:t>1</w:t>
      </w:r>
      <w:r w:rsidR="002826E7">
        <w:rPr>
          <w:rFonts w:ascii="微軟正黑體" w:eastAsia="微軟正黑體" w:hAnsi="微軟正黑體" w:hint="eastAsia"/>
          <w:sz w:val="30"/>
          <w:szCs w:val="30"/>
        </w:rPr>
        <w:t>1</w:t>
      </w:r>
      <w:r w:rsidRPr="00727630">
        <w:rPr>
          <w:rFonts w:ascii="微軟正黑體" w:eastAsia="微軟正黑體" w:hAnsi="微軟正黑體"/>
          <w:sz w:val="30"/>
          <w:szCs w:val="30"/>
        </w:rPr>
        <w:t>月</w:t>
      </w:r>
      <w:r w:rsidR="002826E7">
        <w:rPr>
          <w:rFonts w:ascii="微軟正黑體" w:eastAsia="微軟正黑體" w:hAnsi="微軟正黑體" w:hint="eastAsia"/>
          <w:sz w:val="30"/>
          <w:szCs w:val="30"/>
        </w:rPr>
        <w:t>16</w:t>
      </w:r>
      <w:r w:rsidRPr="00727630">
        <w:rPr>
          <w:rFonts w:ascii="微軟正黑體" w:eastAsia="微軟正黑體" w:hAnsi="微軟正黑體"/>
          <w:sz w:val="30"/>
          <w:szCs w:val="30"/>
        </w:rPr>
        <w:t>日間，</w:t>
      </w:r>
      <w:r w:rsidRPr="00727630">
        <w:rPr>
          <w:rFonts w:ascii="微軟正黑體" w:eastAsia="微軟正黑體" w:hAnsi="微軟正黑體" w:hint="eastAsia"/>
          <w:sz w:val="30"/>
          <w:szCs w:val="30"/>
        </w:rPr>
        <w:t>於</w:t>
      </w:r>
      <w:r w:rsidRPr="00727630">
        <w:rPr>
          <w:rFonts w:ascii="微軟正黑體" w:eastAsia="微軟正黑體" w:hAnsi="微軟正黑體"/>
          <w:sz w:val="30"/>
          <w:szCs w:val="30"/>
        </w:rPr>
        <w:t>貴</w:t>
      </w:r>
      <w:r w:rsidRPr="00727630">
        <w:rPr>
          <w:rFonts w:ascii="微軟正黑體" w:eastAsia="微軟正黑體" w:hAnsi="微軟正黑體" w:hint="eastAsia"/>
          <w:sz w:val="30"/>
          <w:szCs w:val="30"/>
        </w:rPr>
        <w:t>單位所舉辦「2</w:t>
      </w:r>
      <w:r w:rsidRPr="00727630">
        <w:rPr>
          <w:rFonts w:ascii="微軟正黑體" w:eastAsia="微軟正黑體" w:hAnsi="微軟正黑體"/>
          <w:sz w:val="30"/>
          <w:szCs w:val="30"/>
        </w:rPr>
        <w:t>02</w:t>
      </w:r>
      <w:r w:rsidR="002826E7">
        <w:rPr>
          <w:rFonts w:ascii="微軟正黑體" w:eastAsia="微軟正黑體" w:hAnsi="微軟正黑體" w:hint="eastAsia"/>
          <w:sz w:val="30"/>
          <w:szCs w:val="30"/>
        </w:rPr>
        <w:t>5</w:t>
      </w:r>
      <w:proofErr w:type="gramStart"/>
      <w:r w:rsidRPr="00727630">
        <w:rPr>
          <w:rFonts w:ascii="微軟正黑體" w:eastAsia="微軟正黑體" w:hAnsi="微軟正黑體" w:hint="eastAsia"/>
          <w:sz w:val="30"/>
          <w:szCs w:val="30"/>
        </w:rPr>
        <w:t>鯤鯓王平安鹽祭</w:t>
      </w:r>
      <w:proofErr w:type="gramEnd"/>
      <w:r w:rsidRPr="00727630">
        <w:rPr>
          <w:rFonts w:ascii="微軟正黑體" w:eastAsia="微軟正黑體" w:hAnsi="微軟正黑體" w:hint="eastAsia"/>
          <w:sz w:val="30"/>
          <w:szCs w:val="30"/>
        </w:rPr>
        <w:t>」之觀光圈市集設攤</w:t>
      </w:r>
      <w:r w:rsidRPr="00727630">
        <w:rPr>
          <w:rFonts w:ascii="微軟正黑體" w:eastAsia="微軟正黑體" w:hAnsi="微軟正黑體"/>
          <w:sz w:val="30"/>
          <w:szCs w:val="30"/>
        </w:rPr>
        <w:t>，現該活動業已結束，本人已依規定將</w:t>
      </w:r>
      <w:r w:rsidRPr="00727630">
        <w:rPr>
          <w:rFonts w:ascii="微軟正黑體" w:eastAsia="微軟正黑體" w:hAnsi="微軟正黑體" w:hint="eastAsia"/>
          <w:sz w:val="30"/>
          <w:szCs w:val="30"/>
        </w:rPr>
        <w:t>攤位</w:t>
      </w:r>
      <w:r w:rsidRPr="00727630">
        <w:rPr>
          <w:rFonts w:ascii="微軟正黑體" w:eastAsia="微軟正黑體" w:hAnsi="微軟正黑體"/>
          <w:sz w:val="30"/>
          <w:szCs w:val="30"/>
        </w:rPr>
        <w:t>回復原狀，並已繳清所有費用，故請貴</w:t>
      </w:r>
      <w:r w:rsidRPr="00727630">
        <w:rPr>
          <w:rFonts w:ascii="微軟正黑體" w:eastAsia="微軟正黑體" w:hAnsi="微軟正黑體" w:hint="eastAsia"/>
          <w:sz w:val="30"/>
          <w:szCs w:val="30"/>
        </w:rPr>
        <w:t>單位</w:t>
      </w:r>
      <w:r w:rsidRPr="00727630">
        <w:rPr>
          <w:rFonts w:ascii="微軟正黑體" w:eastAsia="微軟正黑體" w:hAnsi="微軟正黑體"/>
          <w:sz w:val="30"/>
          <w:szCs w:val="30"/>
        </w:rPr>
        <w:t>退還本人所繳之保證金計</w:t>
      </w:r>
      <w:r w:rsidR="00BF5646" w:rsidRPr="00BF5646">
        <w:rPr>
          <w:rFonts w:ascii="微軟正黑體" w:eastAsia="微軟正黑體" w:hAnsi="微軟正黑體" w:hint="eastAsia"/>
          <w:sz w:val="30"/>
          <w:szCs w:val="30"/>
        </w:rPr>
        <w:t>新臺幣</w:t>
      </w:r>
      <w:r w:rsidRPr="00727630">
        <w:rPr>
          <w:rFonts w:ascii="微軟正黑體" w:eastAsia="微軟正黑體" w:hAnsi="微軟正黑體"/>
          <w:sz w:val="30"/>
          <w:szCs w:val="30"/>
        </w:rPr>
        <w:t>：</w:t>
      </w:r>
      <w:r w:rsidRPr="00727630">
        <w:rPr>
          <w:rFonts w:ascii="微軟正黑體" w:eastAsia="微軟正黑體" w:hAnsi="微軟正黑體" w:hint="eastAsia"/>
          <w:sz w:val="30"/>
          <w:szCs w:val="30"/>
        </w:rPr>
        <w:t>2</w:t>
      </w:r>
      <w:r w:rsidRPr="00727630">
        <w:rPr>
          <w:rFonts w:ascii="微軟正黑體" w:eastAsia="微軟正黑體" w:hAnsi="微軟正黑體"/>
          <w:sz w:val="30"/>
          <w:szCs w:val="30"/>
        </w:rPr>
        <w:t>,000元整。</w:t>
      </w:r>
    </w:p>
    <w:p w14:paraId="665DE2FC" w14:textId="77777777" w:rsidR="008F127F" w:rsidRPr="00727630" w:rsidRDefault="008F127F" w:rsidP="008F127F">
      <w:pPr>
        <w:rPr>
          <w:rFonts w:ascii="微軟正黑體" w:eastAsia="微軟正黑體" w:hAnsi="微軟正黑體"/>
          <w:sz w:val="30"/>
          <w:szCs w:val="30"/>
        </w:rPr>
      </w:pPr>
    </w:p>
    <w:p w14:paraId="3AD9B956" w14:textId="77777777" w:rsidR="008F127F" w:rsidRPr="00727630" w:rsidRDefault="008F127F" w:rsidP="008F127F">
      <w:pPr>
        <w:rPr>
          <w:rFonts w:ascii="微軟正黑體" w:eastAsia="微軟正黑體" w:hAnsi="微軟正黑體"/>
          <w:sz w:val="30"/>
          <w:szCs w:val="30"/>
        </w:rPr>
      </w:pPr>
      <w:r w:rsidRPr="00727630">
        <w:rPr>
          <w:rFonts w:ascii="微軟正黑體" w:eastAsia="微軟正黑體" w:hAnsi="微軟正黑體"/>
          <w:sz w:val="30"/>
          <w:szCs w:val="30"/>
        </w:rPr>
        <w:t>銀</w:t>
      </w:r>
      <w:r w:rsidRPr="00727630">
        <w:rPr>
          <w:rFonts w:ascii="微軟正黑體" w:eastAsia="微軟正黑體" w:hAnsi="微軟正黑體" w:hint="eastAsia"/>
          <w:sz w:val="30"/>
          <w:szCs w:val="30"/>
        </w:rPr>
        <w:t xml:space="preserve"> </w:t>
      </w:r>
      <w:r w:rsidRPr="00727630">
        <w:rPr>
          <w:rFonts w:ascii="微軟正黑體" w:eastAsia="微軟正黑體" w:hAnsi="微軟正黑體"/>
          <w:sz w:val="30"/>
          <w:szCs w:val="30"/>
        </w:rPr>
        <w:t>行（</w:t>
      </w:r>
      <w:r w:rsidRPr="00727630">
        <w:rPr>
          <w:rFonts w:ascii="微軟正黑體" w:eastAsia="微軟正黑體" w:hAnsi="微軟正黑體" w:hint="eastAsia"/>
          <w:sz w:val="30"/>
          <w:szCs w:val="30"/>
        </w:rPr>
        <w:t>請</w:t>
      </w:r>
      <w:r w:rsidRPr="00727630">
        <w:rPr>
          <w:rFonts w:ascii="微軟正黑體" w:eastAsia="微軟正黑體" w:hAnsi="微軟正黑體"/>
          <w:sz w:val="30"/>
          <w:szCs w:val="30"/>
        </w:rPr>
        <w:t>註明分行）：</w:t>
      </w:r>
    </w:p>
    <w:p w14:paraId="4DA7DF46" w14:textId="77777777" w:rsidR="008F127F" w:rsidRPr="00727630" w:rsidRDefault="008F127F" w:rsidP="008F127F">
      <w:pPr>
        <w:rPr>
          <w:rFonts w:ascii="微軟正黑體" w:eastAsia="微軟正黑體" w:hAnsi="微軟正黑體"/>
          <w:sz w:val="30"/>
          <w:szCs w:val="30"/>
        </w:rPr>
      </w:pPr>
      <w:r w:rsidRPr="00727630">
        <w:rPr>
          <w:rFonts w:ascii="微軟正黑體" w:eastAsia="微軟正黑體" w:hAnsi="微軟正黑體"/>
          <w:sz w:val="30"/>
          <w:szCs w:val="30"/>
        </w:rPr>
        <w:t>帳 號：</w:t>
      </w:r>
    </w:p>
    <w:p w14:paraId="3C2D61C3" w14:textId="77777777" w:rsidR="008F127F" w:rsidRDefault="008F127F" w:rsidP="008F127F">
      <w:pPr>
        <w:rPr>
          <w:rFonts w:ascii="微軟正黑體" w:eastAsia="微軟正黑體" w:hAnsi="微軟正黑體"/>
          <w:sz w:val="30"/>
          <w:szCs w:val="30"/>
        </w:rPr>
      </w:pPr>
      <w:r w:rsidRPr="00727630">
        <w:rPr>
          <w:rFonts w:ascii="微軟正黑體" w:eastAsia="微軟正黑體" w:hAnsi="微軟正黑體"/>
          <w:sz w:val="30"/>
          <w:szCs w:val="30"/>
        </w:rPr>
        <w:t>戶 名：</w:t>
      </w:r>
    </w:p>
    <w:p w14:paraId="6474AE8B" w14:textId="77777777" w:rsidR="00727630" w:rsidRPr="00727630" w:rsidRDefault="00727630" w:rsidP="008F127F">
      <w:pPr>
        <w:rPr>
          <w:rFonts w:ascii="微軟正黑體" w:eastAsia="微軟正黑體" w:hAnsi="微軟正黑體"/>
          <w:sz w:val="30"/>
          <w:szCs w:val="30"/>
        </w:rPr>
      </w:pPr>
    </w:p>
    <w:tbl>
      <w:tblPr>
        <w:tblStyle w:val="a4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8F127F" w:rsidRPr="00727630" w14:paraId="5711BB1D" w14:textId="77777777" w:rsidTr="008F127F">
        <w:trPr>
          <w:trHeight w:val="345"/>
        </w:trPr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340C4DCF" w14:textId="45AA1784" w:rsidR="008F127F" w:rsidRPr="00727630" w:rsidRDefault="008F127F" w:rsidP="00C21F6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2763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存摺影本</w:t>
            </w:r>
            <w:r w:rsidR="002826E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張</w:t>
            </w:r>
            <w:r w:rsidRPr="0072763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貼處</w:t>
            </w:r>
          </w:p>
        </w:tc>
      </w:tr>
      <w:tr w:rsidR="008F127F" w:rsidRPr="00727630" w14:paraId="7AA0E4ED" w14:textId="77777777" w:rsidTr="00727630">
        <w:trPr>
          <w:trHeight w:val="3928"/>
        </w:trPr>
        <w:tc>
          <w:tcPr>
            <w:tcW w:w="9923" w:type="dxa"/>
            <w:vAlign w:val="center"/>
          </w:tcPr>
          <w:p w14:paraId="5E443B39" w14:textId="77777777" w:rsidR="008F127F" w:rsidRPr="00727630" w:rsidRDefault="008F127F" w:rsidP="00C21F6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2DB742FC" w14:textId="77777777" w:rsidR="002540C2" w:rsidRDefault="002540C2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1B4C51A6" w14:textId="2BF50C71" w:rsidR="002540C2" w:rsidRPr="00861AF7" w:rsidRDefault="002540C2" w:rsidP="002540C2">
      <w:pPr>
        <w:rPr>
          <w:rFonts w:ascii="微軟正黑體" w:eastAsia="微軟正黑體" w:hAnsi="微軟正黑體"/>
          <w:b/>
          <w:bCs/>
          <w:sz w:val="28"/>
          <w:szCs w:val="28"/>
        </w:rPr>
      </w:pPr>
      <w:r w:rsidRPr="00861AF7">
        <w:rPr>
          <w:rFonts w:ascii="微軟正黑體" w:eastAsia="微軟正黑體" w:hAnsi="微軟正黑體" w:hint="eastAsia"/>
          <w:b/>
          <w:bCs/>
          <w:sz w:val="28"/>
          <w:szCs w:val="28"/>
          <w:highlight w:val="lightGray"/>
        </w:rPr>
        <w:t>附件</w:t>
      </w:r>
      <w:r w:rsidR="002826E7" w:rsidRPr="00861AF7">
        <w:rPr>
          <w:rFonts w:ascii="微軟正黑體" w:eastAsia="微軟正黑體" w:hAnsi="微軟正黑體" w:hint="eastAsia"/>
          <w:b/>
          <w:bCs/>
          <w:sz w:val="28"/>
          <w:szCs w:val="28"/>
          <w:highlight w:val="lightGray"/>
        </w:rPr>
        <w:t>四</w:t>
      </w:r>
    </w:p>
    <w:p w14:paraId="59E509EC" w14:textId="03949EFD" w:rsidR="002540C2" w:rsidRDefault="002540C2" w:rsidP="002540C2">
      <w:pPr>
        <w:jc w:val="center"/>
        <w:rPr>
          <w:rFonts w:ascii="微軟正黑體" w:eastAsia="微軟正黑體" w:hAnsi="微軟正黑體"/>
          <w:b/>
          <w:bCs/>
          <w:szCs w:val="24"/>
        </w:rPr>
      </w:pPr>
      <w:r w:rsidRPr="002540C2">
        <w:rPr>
          <w:rFonts w:ascii="微軟正黑體" w:eastAsia="微軟正黑體" w:hAnsi="微軟正黑體"/>
          <w:b/>
          <w:bCs/>
          <w:sz w:val="36"/>
          <w:szCs w:val="36"/>
        </w:rPr>
        <w:t>202</w:t>
      </w:r>
      <w:r w:rsidR="002826E7">
        <w:rPr>
          <w:rFonts w:ascii="微軟正黑體" w:eastAsia="微軟正黑體" w:hAnsi="微軟正黑體" w:hint="eastAsia"/>
          <w:b/>
          <w:bCs/>
          <w:sz w:val="36"/>
          <w:szCs w:val="36"/>
        </w:rPr>
        <w:t>5</w:t>
      </w:r>
      <w:proofErr w:type="gramStart"/>
      <w:r w:rsidRPr="002540C2">
        <w:rPr>
          <w:rFonts w:ascii="微軟正黑體" w:eastAsia="微軟正黑體" w:hAnsi="微軟正黑體"/>
          <w:b/>
          <w:bCs/>
          <w:sz w:val="36"/>
          <w:szCs w:val="36"/>
        </w:rPr>
        <w:t>鯤鯓王平安鹽祭活動</w:t>
      </w:r>
      <w:proofErr w:type="gramEnd"/>
      <w:r w:rsidRPr="002540C2">
        <w:rPr>
          <w:rFonts w:ascii="微軟正黑體" w:eastAsia="微軟正黑體" w:hAnsi="微軟正黑體"/>
          <w:b/>
          <w:bCs/>
          <w:sz w:val="36"/>
          <w:szCs w:val="36"/>
        </w:rPr>
        <w:t xml:space="preserve"> </w:t>
      </w:r>
      <w:proofErr w:type="gramStart"/>
      <w:r w:rsidRPr="002540C2">
        <w:rPr>
          <w:rFonts w:ascii="微軟正黑體" w:eastAsia="微軟正黑體" w:hAnsi="微軟正黑體"/>
          <w:b/>
          <w:bCs/>
          <w:sz w:val="36"/>
          <w:szCs w:val="36"/>
        </w:rPr>
        <w:t>攤商</w:t>
      </w:r>
      <w:r w:rsidR="00F22835" w:rsidRPr="00FC1F9C">
        <w:rPr>
          <w:rFonts w:ascii="微軟正黑體" w:eastAsia="微軟正黑體" w:hAnsi="微軟正黑體" w:hint="eastAsia"/>
          <w:b/>
          <w:bCs/>
          <w:sz w:val="36"/>
          <w:szCs w:val="36"/>
        </w:rPr>
        <w:t>增租</w:t>
      </w:r>
      <w:proofErr w:type="gramEnd"/>
      <w:r w:rsidR="00F22835" w:rsidRPr="00FC1F9C">
        <w:rPr>
          <w:rFonts w:ascii="微軟正黑體" w:eastAsia="微軟正黑體" w:hAnsi="微軟正黑體" w:hint="eastAsia"/>
          <w:b/>
          <w:bCs/>
          <w:sz w:val="36"/>
          <w:szCs w:val="36"/>
        </w:rPr>
        <w:t>費用</w:t>
      </w:r>
      <w:r w:rsidRPr="00FC1F9C">
        <w:rPr>
          <w:rFonts w:ascii="微軟正黑體" w:eastAsia="微軟正黑體" w:hAnsi="微軟正黑體"/>
          <w:b/>
          <w:bCs/>
          <w:sz w:val="36"/>
          <w:szCs w:val="36"/>
        </w:rPr>
        <w:t>表</w:t>
      </w:r>
      <w:r w:rsidRPr="002540C2">
        <w:rPr>
          <w:rFonts w:ascii="微軟正黑體" w:eastAsia="微軟正黑體" w:hAnsi="微軟正黑體"/>
          <w:b/>
          <w:bCs/>
          <w:sz w:val="36"/>
          <w:szCs w:val="36"/>
        </w:rPr>
        <w:t xml:space="preserve">(2天) </w:t>
      </w:r>
      <w:r w:rsidRPr="002540C2">
        <w:rPr>
          <w:rFonts w:ascii="微軟正黑體" w:eastAsia="微軟正黑體" w:hAnsi="微軟正黑體"/>
          <w:b/>
          <w:bCs/>
          <w:szCs w:val="24"/>
        </w:rPr>
        <w:t>單位：</w:t>
      </w:r>
      <w:r w:rsidR="00BF5646" w:rsidRPr="00BF5646">
        <w:rPr>
          <w:rFonts w:ascii="微軟正黑體" w:eastAsia="微軟正黑體" w:hAnsi="微軟正黑體" w:hint="eastAsia"/>
          <w:b/>
          <w:bCs/>
          <w:szCs w:val="24"/>
        </w:rPr>
        <w:t>新臺幣</w:t>
      </w:r>
      <w:r w:rsidRPr="002540C2">
        <w:rPr>
          <w:rFonts w:ascii="微軟正黑體" w:eastAsia="微軟正黑體" w:hAnsi="微軟正黑體"/>
          <w:b/>
          <w:bCs/>
          <w:szCs w:val="24"/>
        </w:rPr>
        <w:t>(元</w:t>
      </w:r>
      <w:r w:rsidRPr="002540C2">
        <w:rPr>
          <w:rFonts w:ascii="微軟正黑體" w:eastAsia="微軟正黑體" w:hAnsi="微軟正黑體" w:hint="eastAsia"/>
          <w:b/>
          <w:bCs/>
          <w:szCs w:val="24"/>
        </w:rPr>
        <w:t>)</w:t>
      </w:r>
    </w:p>
    <w:p w14:paraId="53F14CA2" w14:textId="05CECFBF" w:rsidR="00905A80" w:rsidRPr="00905A80" w:rsidRDefault="00905A80" w:rsidP="002540C2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905A80">
        <w:rPr>
          <w:rFonts w:ascii="微軟正黑體" w:eastAsia="微軟正黑體" w:hAnsi="微軟正黑體"/>
          <w:b/>
          <w:bCs/>
          <w:sz w:val="36"/>
          <w:szCs w:val="36"/>
        </w:rPr>
        <w:t>無需增租則免填</w:t>
      </w:r>
    </w:p>
    <w:tbl>
      <w:tblPr>
        <w:tblW w:w="10348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992"/>
        <w:gridCol w:w="2126"/>
        <w:gridCol w:w="1843"/>
      </w:tblGrid>
      <w:tr w:rsidR="00C6466C" w:rsidRPr="00C6466C" w14:paraId="1600A955" w14:textId="77777777" w:rsidTr="003E3E6C">
        <w:trPr>
          <w:trHeight w:val="9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67EC" w14:textId="77777777" w:rsidR="00C6466C" w:rsidRPr="00C6466C" w:rsidRDefault="00C6466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項次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C365" w14:textId="77777777" w:rsidR="00C6466C" w:rsidRPr="00C6466C" w:rsidRDefault="00C6466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品項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BA6F" w14:textId="77777777" w:rsidR="00C6466C" w:rsidRPr="00C6466C" w:rsidRDefault="00C6466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單位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1EA1" w14:textId="77777777" w:rsidR="00C6466C" w:rsidRDefault="00C6466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參展</w:t>
            </w:r>
            <w:r w:rsidRPr="00C6466C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2天</w:t>
            </w:r>
            <w:r w:rsidRPr="00C6466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之攤商</w:t>
            </w:r>
          </w:p>
          <w:p w14:paraId="17BEE568" w14:textId="3138AB29" w:rsidR="00C6466C" w:rsidRPr="00C6466C" w:rsidRDefault="00C6466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增租金額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7949" w14:textId="77777777" w:rsidR="00C6466C" w:rsidRPr="00C6466C" w:rsidRDefault="00C6466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租借</w:t>
            </w:r>
            <w:r w:rsidRPr="00C6466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數量</w:t>
            </w:r>
          </w:p>
        </w:tc>
      </w:tr>
      <w:tr w:rsidR="00C6466C" w:rsidRPr="00C6466C" w14:paraId="4E57CAD2" w14:textId="77777777" w:rsidTr="003E3E6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E41E" w14:textId="77777777" w:rsidR="00C6466C" w:rsidRPr="00C6466C" w:rsidRDefault="00C6466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1C42" w14:textId="77777777" w:rsidR="00C6466C" w:rsidRPr="00C6466C" w:rsidRDefault="00C6466C" w:rsidP="00905A80">
            <w:pPr>
              <w:widowControl/>
              <w:spacing w:line="6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長條桌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BCC9" w14:textId="77777777" w:rsidR="00C6466C" w:rsidRPr="00C6466C" w:rsidRDefault="00C6466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73654" w14:textId="77777777" w:rsidR="00C6466C" w:rsidRPr="00C6466C" w:rsidRDefault="00C6466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BD6B0" w14:textId="5CB21058" w:rsidR="00C6466C" w:rsidRPr="00C6466C" w:rsidRDefault="00C6466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6466C" w:rsidRPr="00C6466C" w14:paraId="077D408A" w14:textId="77777777" w:rsidTr="003E3E6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B811" w14:textId="77777777" w:rsidR="00C6466C" w:rsidRPr="00C6466C" w:rsidRDefault="00C6466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10D6" w14:textId="77777777" w:rsidR="00C6466C" w:rsidRPr="00C6466C" w:rsidRDefault="00C6466C" w:rsidP="00905A80">
            <w:pPr>
              <w:widowControl/>
              <w:spacing w:line="6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桌巾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9F1D" w14:textId="77777777" w:rsidR="00C6466C" w:rsidRPr="00C6466C" w:rsidRDefault="00C6466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C5F1" w14:textId="175EB6AC" w:rsidR="00C6466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2A768" w14:textId="3629D7DC" w:rsidR="00C6466C" w:rsidRPr="00C6466C" w:rsidRDefault="00C6466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C1F9C" w:rsidRPr="00C6466C" w14:paraId="28235B22" w14:textId="77777777" w:rsidTr="003E3E6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9611" w14:textId="77777777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0344" w14:textId="77777777" w:rsidR="00FC1F9C" w:rsidRPr="00C6466C" w:rsidRDefault="00FC1F9C" w:rsidP="00905A80">
            <w:pPr>
              <w:widowControl/>
              <w:spacing w:line="6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圓形塑膠椅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4E933" w14:textId="587C0F7F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3046D" w14:textId="70F9FD29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D8B3C" w14:textId="19FE3FE3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C1F9C" w:rsidRPr="00C6466C" w14:paraId="108347A3" w14:textId="77777777" w:rsidTr="003E3E6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F520" w14:textId="77777777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7BB4C" w14:textId="55790F69" w:rsidR="00FC1F9C" w:rsidRPr="00C6466C" w:rsidRDefault="00FC1F9C" w:rsidP="00905A80">
            <w:pPr>
              <w:widowControl/>
              <w:spacing w:line="6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靠背座椅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91107" w14:textId="2A6B574D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EF8C9" w14:textId="41D2ED72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AF630" w14:textId="6648AB8D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C1F9C" w:rsidRPr="00C6466C" w14:paraId="74AFFAD3" w14:textId="77777777" w:rsidTr="003E3E6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F489" w14:textId="77777777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4E7B6" w14:textId="28582479" w:rsidR="00FC1F9C" w:rsidRPr="00C6466C" w:rsidRDefault="00FC1F9C" w:rsidP="00905A80">
            <w:pPr>
              <w:widowControl/>
              <w:spacing w:line="6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休閒咖啡桌椅組(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1桌4椅)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A16F2" w14:textId="7300E87B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F15FC" w14:textId="43040892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36BE" w14:textId="69136AA9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C1F9C" w:rsidRPr="00C6466C" w14:paraId="3BEEC9BD" w14:textId="77777777" w:rsidTr="003E3E6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6EC2" w14:textId="77777777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3D6EE" w14:textId="492B7D99" w:rsidR="00FC1F9C" w:rsidRPr="00C6466C" w:rsidRDefault="00FC1F9C" w:rsidP="00905A80">
            <w:pPr>
              <w:widowControl/>
              <w:spacing w:line="6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攤位插座-220V 單相-15A-平日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922C2" w14:textId="448C759C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5230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72C17" w14:textId="01DCE92F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216FE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3505D" w14:textId="3FFF7E0B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C1F9C" w:rsidRPr="00C6466C" w14:paraId="39E92820" w14:textId="77777777" w:rsidTr="003E3E6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3C37" w14:textId="77777777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DAAD" w14:textId="7C1D4EB9" w:rsidR="00FC1F9C" w:rsidRPr="00C6466C" w:rsidRDefault="00FC1F9C" w:rsidP="00905A80">
            <w:pPr>
              <w:widowControl/>
              <w:spacing w:line="6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攤位插座-220V 單相-30A-平日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A10BD" w14:textId="5B88BC55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5230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0019" w14:textId="12EA6C3F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="00216FE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D85F7" w14:textId="27C53613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C1F9C" w:rsidRPr="00C6466C" w14:paraId="7DC31F83" w14:textId="77777777" w:rsidTr="003E3E6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533D5" w14:textId="77777777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254EA" w14:textId="559D0E44" w:rsidR="00FC1F9C" w:rsidRPr="00C6466C" w:rsidRDefault="00FC1F9C" w:rsidP="00905A80">
            <w:pPr>
              <w:widowControl/>
              <w:spacing w:line="6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攤位插座-220V 單相-50A-平日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04304" w14:textId="680A0BA4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5230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7B829" w14:textId="46475AE5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216FE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0E738" w14:textId="75770BD5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C1F9C" w:rsidRPr="00C6466C" w14:paraId="5FEF4147" w14:textId="77777777" w:rsidTr="003E3E6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F26E" w14:textId="77777777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D39F5" w14:textId="181F24D5" w:rsidR="00FC1F9C" w:rsidRPr="00C6466C" w:rsidRDefault="00FC1F9C" w:rsidP="00905A80">
            <w:pPr>
              <w:widowControl/>
              <w:spacing w:line="6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攤位插座-220V 三相-15A-平日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5373B" w14:textId="7DD4D026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5230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4BA5D" w14:textId="3A76E1E7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216FE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32CB" w14:textId="6A408288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C1F9C" w:rsidRPr="00C6466C" w14:paraId="79013EA4" w14:textId="77777777" w:rsidTr="003E3E6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82F16" w14:textId="77777777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34737" w14:textId="68423AA9" w:rsidR="00FC1F9C" w:rsidRPr="00C6466C" w:rsidRDefault="00FC1F9C" w:rsidP="00905A80">
            <w:pPr>
              <w:widowControl/>
              <w:spacing w:line="6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攤位插座-220V 三相-30A-平日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FFC4B" w14:textId="4FD16526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5230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EB7FE" w14:textId="7DC5252B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="00216FE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55096" w14:textId="2544D2F4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C1F9C" w:rsidRPr="00C6466C" w14:paraId="2B820E18" w14:textId="77777777" w:rsidTr="003E3E6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039A" w14:textId="77777777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05AF" w14:textId="2F223108" w:rsidR="00FC1F9C" w:rsidRPr="00C6466C" w:rsidRDefault="00FC1F9C" w:rsidP="00905A80">
            <w:pPr>
              <w:widowControl/>
              <w:spacing w:line="6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攤位插座-220V 三相-50A-平日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6E323" w14:textId="4DBFCBA9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5230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4AA62" w14:textId="0F2FE30D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</w:t>
            </w:r>
            <w:r w:rsidR="00216FE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91E08" w14:textId="43D7243E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C1F9C" w:rsidRPr="00C6466C" w14:paraId="504A915C" w14:textId="77777777" w:rsidTr="003E3E6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8BDB" w14:textId="77777777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21EF" w14:textId="51F4DE5F" w:rsidR="00FC1F9C" w:rsidRPr="00C6466C" w:rsidRDefault="00FC1F9C" w:rsidP="00905A80">
            <w:pPr>
              <w:widowControl/>
              <w:spacing w:line="6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攤位插座-110V 5A-24小時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78B56" w14:textId="3A03C365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5230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96752" w14:textId="0089DC90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D6438" w14:textId="1A1484D6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C1F9C" w:rsidRPr="00C6466C" w14:paraId="7B8639D2" w14:textId="77777777" w:rsidTr="003E3E6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53A2" w14:textId="77777777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04632" w14:textId="3D6BCE36" w:rsidR="00FC1F9C" w:rsidRPr="00C6466C" w:rsidRDefault="00FC1F9C" w:rsidP="00905A80">
            <w:pPr>
              <w:widowControl/>
              <w:spacing w:line="6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攤位插座-110V 15A-24小時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1A590" w14:textId="6BD2C342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5230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93E09" w14:textId="3B262A16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="00216FE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DA601" w14:textId="2DC87A7F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C1F9C" w:rsidRPr="00C6466C" w14:paraId="33B4700D" w14:textId="77777777" w:rsidTr="003E3E6C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15BD" w14:textId="77777777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6466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FD598" w14:textId="0F99AC6C" w:rsidR="00FC1F9C" w:rsidRPr="00C6466C" w:rsidRDefault="00FC1F9C" w:rsidP="00905A80">
            <w:pPr>
              <w:widowControl/>
              <w:spacing w:line="60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攤位插座-220V 單相-15A-24小時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1EB35" w14:textId="15785F03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91292" w14:textId="422968F5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="00216FE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A1500" w14:textId="37CA4450" w:rsidR="00FC1F9C" w:rsidRPr="00C6466C" w:rsidRDefault="00FC1F9C" w:rsidP="00905A80">
            <w:pPr>
              <w:widowControl/>
              <w:spacing w:line="6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93B80CE" w14:textId="77777777" w:rsidR="00216FEE" w:rsidRDefault="00FC1F9C" w:rsidP="00FC1F9C">
      <w:pPr>
        <w:spacing w:line="0" w:lineRule="atLeast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hint="eastAsia"/>
        </w:rPr>
        <w:t>註</w:t>
      </w:r>
      <w:proofErr w:type="gramEnd"/>
      <w:r>
        <w:rPr>
          <w:rFonts w:ascii="微軟正黑體" w:eastAsia="微軟正黑體" w:hAnsi="微軟正黑體" w:hint="eastAsia"/>
        </w:rPr>
        <w:t>：</w:t>
      </w:r>
    </w:p>
    <w:p w14:paraId="4C0BAFE3" w14:textId="2C24CBE4" w:rsidR="00905A80" w:rsidRDefault="00905A80" w:rsidP="00216FEE">
      <w:pPr>
        <w:pStyle w:val="a3"/>
        <w:numPr>
          <w:ilvl w:val="0"/>
          <w:numId w:val="7"/>
        </w:numPr>
        <w:spacing w:line="0" w:lineRule="atLeast"/>
        <w:ind w:leftChars="0" w:left="284" w:hanging="196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無需增租者，</w:t>
      </w:r>
      <w:proofErr w:type="gramStart"/>
      <w:r>
        <w:rPr>
          <w:rFonts w:ascii="微軟正黑體" w:eastAsia="微軟正黑體" w:hAnsi="微軟正黑體"/>
        </w:rPr>
        <w:t>則免填本</w:t>
      </w:r>
      <w:proofErr w:type="gramEnd"/>
      <w:r>
        <w:rPr>
          <w:rFonts w:ascii="微軟正黑體" w:eastAsia="微軟正黑體" w:hAnsi="微軟正黑體"/>
        </w:rPr>
        <w:t>表。</w:t>
      </w:r>
    </w:p>
    <w:p w14:paraId="278CD6E6" w14:textId="6A048FC0" w:rsidR="008F127F" w:rsidRPr="00216FEE" w:rsidRDefault="00FC1F9C" w:rsidP="00216FEE">
      <w:pPr>
        <w:pStyle w:val="a3"/>
        <w:numPr>
          <w:ilvl w:val="0"/>
          <w:numId w:val="7"/>
        </w:numPr>
        <w:spacing w:line="0" w:lineRule="atLeast"/>
        <w:ind w:leftChars="0" w:left="284" w:hanging="196"/>
        <w:rPr>
          <w:rFonts w:ascii="微軟正黑體" w:eastAsia="微軟正黑體" w:hAnsi="微軟正黑體"/>
        </w:rPr>
      </w:pPr>
      <w:r w:rsidRPr="00216FEE">
        <w:rPr>
          <w:rFonts w:ascii="微軟正黑體" w:eastAsia="微軟正黑體" w:hAnsi="微軟正黑體" w:hint="eastAsia"/>
        </w:rPr>
        <w:t>上述所列插座安培數為2</w:t>
      </w:r>
      <w:proofErr w:type="gramStart"/>
      <w:r w:rsidRPr="00216FEE">
        <w:rPr>
          <w:rFonts w:ascii="微軟正黑體" w:eastAsia="微軟正黑體" w:hAnsi="微軟正黑體" w:hint="eastAsia"/>
        </w:rPr>
        <w:t>插孔合計</w:t>
      </w:r>
      <w:proofErr w:type="gramEnd"/>
      <w:r w:rsidRPr="00216FEE">
        <w:rPr>
          <w:rFonts w:ascii="微軟正黑體" w:eastAsia="微軟正黑體" w:hAnsi="微軟正黑體" w:hint="eastAsia"/>
        </w:rPr>
        <w:t>值</w:t>
      </w:r>
      <w:r w:rsidR="00ED67C9">
        <w:rPr>
          <w:rFonts w:ascii="微軟正黑體" w:eastAsia="微軟正黑體" w:hAnsi="微軟正黑體" w:hint="eastAsia"/>
        </w:rPr>
        <w:t>。</w:t>
      </w:r>
    </w:p>
    <w:p w14:paraId="64D5B2D8" w14:textId="4D4A18E1" w:rsidR="00FC1F9C" w:rsidRDefault="00FC1F9C" w:rsidP="00216FEE">
      <w:pPr>
        <w:pStyle w:val="a3"/>
        <w:numPr>
          <w:ilvl w:val="0"/>
          <w:numId w:val="7"/>
        </w:numPr>
        <w:spacing w:line="0" w:lineRule="atLeast"/>
        <w:ind w:leftChars="0" w:left="284" w:hanging="196"/>
        <w:rPr>
          <w:rFonts w:ascii="微軟正黑體" w:eastAsia="微軟正黑體" w:hAnsi="微軟正黑體"/>
        </w:rPr>
      </w:pPr>
      <w:r w:rsidRPr="00216FEE">
        <w:rPr>
          <w:rFonts w:ascii="微軟正黑體" w:eastAsia="微軟正黑體" w:hAnsi="微軟正黑體" w:hint="eastAsia"/>
        </w:rPr>
        <w:t>上述金額已含必要之運費、裝卸、人力等費用，並為</w:t>
      </w:r>
      <w:r w:rsidR="00216FEE" w:rsidRPr="00216FEE">
        <w:rPr>
          <w:rFonts w:ascii="微軟正黑體" w:eastAsia="微軟正黑體" w:hAnsi="微軟正黑體" w:hint="eastAsia"/>
        </w:rPr>
        <w:t>未稅價格</w:t>
      </w:r>
      <w:r w:rsidR="00ED67C9">
        <w:rPr>
          <w:rFonts w:ascii="微軟正黑體" w:eastAsia="微軟正黑體" w:hAnsi="微軟正黑體" w:hint="eastAsia"/>
        </w:rPr>
        <w:t>。</w:t>
      </w:r>
    </w:p>
    <w:p w14:paraId="46211968" w14:textId="77777777" w:rsidR="00191941" w:rsidRDefault="00ED67C9" w:rsidP="00216FEE">
      <w:pPr>
        <w:pStyle w:val="a3"/>
        <w:numPr>
          <w:ilvl w:val="0"/>
          <w:numId w:val="7"/>
        </w:numPr>
        <w:spacing w:line="0" w:lineRule="atLeast"/>
        <w:ind w:leftChars="0" w:left="284" w:hanging="196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平日供電時間(暫訂，另視實際活動時間調整)：</w:t>
      </w:r>
    </w:p>
    <w:p w14:paraId="3B395AB1" w14:textId="502CEE2C" w:rsidR="00ED67C9" w:rsidRPr="00216FEE" w:rsidRDefault="00ED67C9" w:rsidP="00191941">
      <w:pPr>
        <w:pStyle w:val="a3"/>
        <w:spacing w:line="0" w:lineRule="atLeast"/>
        <w:ind w:leftChars="0" w:left="284"/>
        <w:rPr>
          <w:rFonts w:ascii="微軟正黑體" w:eastAsia="微軟正黑體" w:hAnsi="微軟正黑體"/>
        </w:rPr>
      </w:pPr>
      <w:r w:rsidRPr="00905A80">
        <w:rPr>
          <w:rFonts w:ascii="微軟正黑體" w:eastAsia="微軟正黑體" w:hAnsi="微軟正黑體" w:hint="eastAsia"/>
          <w:color w:val="FF0000"/>
        </w:rPr>
        <w:t>1</w:t>
      </w:r>
      <w:r w:rsidR="002826E7">
        <w:rPr>
          <w:rFonts w:ascii="微軟正黑體" w:eastAsia="微軟正黑體" w:hAnsi="微軟正黑體" w:hint="eastAsia"/>
          <w:color w:val="FF0000"/>
        </w:rPr>
        <w:t>1</w:t>
      </w:r>
      <w:r w:rsidRPr="00905A80">
        <w:rPr>
          <w:rFonts w:ascii="微軟正黑體" w:eastAsia="微軟正黑體" w:hAnsi="微軟正黑體" w:hint="eastAsia"/>
          <w:color w:val="FF0000"/>
        </w:rPr>
        <w:t>/</w:t>
      </w:r>
      <w:r w:rsidR="002826E7">
        <w:rPr>
          <w:rFonts w:ascii="微軟正黑體" w:eastAsia="微軟正黑體" w:hAnsi="微軟正黑體" w:hint="eastAsia"/>
          <w:color w:val="FF0000"/>
        </w:rPr>
        <w:t>15</w:t>
      </w:r>
      <w:r w:rsidR="00191941">
        <w:rPr>
          <w:rFonts w:ascii="微軟正黑體" w:eastAsia="微軟正黑體" w:hAnsi="微軟正黑體" w:hint="eastAsia"/>
          <w:color w:val="FF0000"/>
        </w:rPr>
        <w:t>(六) 0</w:t>
      </w:r>
      <w:r w:rsidR="00E35179">
        <w:rPr>
          <w:rFonts w:ascii="微軟正黑體" w:eastAsia="微軟正黑體" w:hAnsi="微軟正黑體" w:hint="eastAsia"/>
          <w:color w:val="FF0000"/>
        </w:rPr>
        <w:t>9</w:t>
      </w:r>
      <w:r w:rsidRPr="00905A80">
        <w:rPr>
          <w:rFonts w:ascii="微軟正黑體" w:eastAsia="微軟正黑體" w:hAnsi="微軟正黑體" w:hint="eastAsia"/>
          <w:color w:val="FF0000"/>
        </w:rPr>
        <w:t>:30-20:30、1</w:t>
      </w:r>
      <w:r w:rsidR="002826E7">
        <w:rPr>
          <w:rFonts w:ascii="微軟正黑體" w:eastAsia="微軟正黑體" w:hAnsi="微軟正黑體" w:hint="eastAsia"/>
          <w:color w:val="FF0000"/>
        </w:rPr>
        <w:t>1</w:t>
      </w:r>
      <w:r w:rsidRPr="00905A80">
        <w:rPr>
          <w:rFonts w:ascii="微軟正黑體" w:eastAsia="微軟正黑體" w:hAnsi="微軟正黑體" w:hint="eastAsia"/>
          <w:color w:val="FF0000"/>
        </w:rPr>
        <w:t>/</w:t>
      </w:r>
      <w:r w:rsidR="002826E7">
        <w:rPr>
          <w:rFonts w:ascii="微軟正黑體" w:eastAsia="微軟正黑體" w:hAnsi="微軟正黑體" w:hint="eastAsia"/>
          <w:color w:val="FF0000"/>
        </w:rPr>
        <w:t>16</w:t>
      </w:r>
      <w:r w:rsidR="00191941">
        <w:rPr>
          <w:rFonts w:ascii="微軟正黑體" w:eastAsia="微軟正黑體" w:hAnsi="微軟正黑體" w:hint="eastAsia"/>
          <w:color w:val="FF0000"/>
        </w:rPr>
        <w:t>(日)</w:t>
      </w:r>
      <w:r w:rsidRPr="00905A80">
        <w:rPr>
          <w:rFonts w:ascii="微軟正黑體" w:eastAsia="微軟正黑體" w:hAnsi="微軟正黑體" w:hint="eastAsia"/>
          <w:color w:val="FF0000"/>
        </w:rPr>
        <w:t xml:space="preserve"> </w:t>
      </w:r>
      <w:r w:rsidR="00191941">
        <w:rPr>
          <w:rFonts w:ascii="微軟正黑體" w:eastAsia="微軟正黑體" w:hAnsi="微軟正黑體" w:hint="eastAsia"/>
          <w:color w:val="FF0000"/>
        </w:rPr>
        <w:t>0</w:t>
      </w:r>
      <w:r w:rsidRPr="00905A80">
        <w:rPr>
          <w:rFonts w:ascii="微軟正黑體" w:eastAsia="微軟正黑體" w:hAnsi="微軟正黑體" w:hint="eastAsia"/>
          <w:color w:val="FF0000"/>
        </w:rPr>
        <w:t>8:30-18:00</w:t>
      </w:r>
    </w:p>
    <w:sectPr w:rsidR="00ED67C9" w:rsidRPr="00216FEE" w:rsidSect="001568D3">
      <w:headerReference w:type="default" r:id="rId8"/>
      <w:footerReference w:type="default" r:id="rId9"/>
      <w:pgSz w:w="11906" w:h="16838"/>
      <w:pgMar w:top="964" w:right="794" w:bottom="964" w:left="79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5998" w14:textId="77777777" w:rsidR="004453B1" w:rsidRDefault="004453B1" w:rsidP="008D1C13">
      <w:r>
        <w:separator/>
      </w:r>
    </w:p>
  </w:endnote>
  <w:endnote w:type="continuationSeparator" w:id="0">
    <w:p w14:paraId="322B9796" w14:textId="77777777" w:rsidR="004453B1" w:rsidRDefault="004453B1" w:rsidP="008D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JhengHeiRegular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821416"/>
      <w:docPartObj>
        <w:docPartGallery w:val="Page Numbers (Bottom of Page)"/>
        <w:docPartUnique/>
      </w:docPartObj>
    </w:sdtPr>
    <w:sdtEndPr/>
    <w:sdtContent>
      <w:p w14:paraId="4FC0E831" w14:textId="41FE4C76" w:rsidR="001568D3" w:rsidRDefault="001568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BDB57F1" w14:textId="77777777" w:rsidR="001568D3" w:rsidRDefault="00156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6B88" w14:textId="77777777" w:rsidR="004453B1" w:rsidRDefault="004453B1" w:rsidP="008D1C13">
      <w:r>
        <w:separator/>
      </w:r>
    </w:p>
  </w:footnote>
  <w:footnote w:type="continuationSeparator" w:id="0">
    <w:p w14:paraId="1E399B9E" w14:textId="77777777" w:rsidR="004453B1" w:rsidRDefault="004453B1" w:rsidP="008D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428E" w14:textId="63F286FB" w:rsidR="00930AAA" w:rsidRDefault="0048128F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3143D1" wp14:editId="58213222">
          <wp:simplePos x="0" y="0"/>
          <wp:positionH relativeFrom="column">
            <wp:posOffset>-542290</wp:posOffset>
          </wp:positionH>
          <wp:positionV relativeFrom="paragraph">
            <wp:posOffset>-578485</wp:posOffset>
          </wp:positionV>
          <wp:extent cx="7631999" cy="10786887"/>
          <wp:effectExtent l="0" t="0" r="7620" b="0"/>
          <wp:wrapNone/>
          <wp:docPr id="240026736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026736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999" cy="10786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49BC"/>
    <w:multiLevelType w:val="hybridMultilevel"/>
    <w:tmpl w:val="64E41CB4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6F55DD"/>
    <w:multiLevelType w:val="hybridMultilevel"/>
    <w:tmpl w:val="902085F8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F9E3965"/>
    <w:multiLevelType w:val="hybridMultilevel"/>
    <w:tmpl w:val="934A1D06"/>
    <w:lvl w:ilvl="0" w:tplc="AB508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22A2A2">
      <w:start w:val="1"/>
      <w:numFmt w:val="decimal"/>
      <w:lvlText w:val="(%2)"/>
      <w:lvlJc w:val="left"/>
      <w:pPr>
        <w:ind w:left="840" w:hanging="360"/>
      </w:pPr>
      <w:rPr>
        <w:rFonts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14796D"/>
    <w:multiLevelType w:val="hybridMultilevel"/>
    <w:tmpl w:val="902085F8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DC83302"/>
    <w:multiLevelType w:val="hybridMultilevel"/>
    <w:tmpl w:val="D5DAC4B0"/>
    <w:lvl w:ilvl="0" w:tplc="B7ACE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7612D1"/>
    <w:multiLevelType w:val="hybridMultilevel"/>
    <w:tmpl w:val="902085F8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84B328B"/>
    <w:multiLevelType w:val="hybridMultilevel"/>
    <w:tmpl w:val="756AB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79083505">
    <w:abstractNumId w:val="0"/>
  </w:num>
  <w:num w:numId="2" w16cid:durableId="1930889844">
    <w:abstractNumId w:val="1"/>
  </w:num>
  <w:num w:numId="3" w16cid:durableId="651570076">
    <w:abstractNumId w:val="5"/>
  </w:num>
  <w:num w:numId="4" w16cid:durableId="862524032">
    <w:abstractNumId w:val="3"/>
  </w:num>
  <w:num w:numId="5" w16cid:durableId="925454407">
    <w:abstractNumId w:val="2"/>
  </w:num>
  <w:num w:numId="6" w16cid:durableId="2140218368">
    <w:abstractNumId w:val="4"/>
  </w:num>
  <w:num w:numId="7" w16cid:durableId="212667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07"/>
    <w:rsid w:val="00001FEB"/>
    <w:rsid w:val="00013FEA"/>
    <w:rsid w:val="000312D6"/>
    <w:rsid w:val="00074E07"/>
    <w:rsid w:val="000C13DE"/>
    <w:rsid w:val="000C510F"/>
    <w:rsid w:val="000C7D9B"/>
    <w:rsid w:val="000E1C51"/>
    <w:rsid w:val="00107CF4"/>
    <w:rsid w:val="00111250"/>
    <w:rsid w:val="001159FD"/>
    <w:rsid w:val="0012429B"/>
    <w:rsid w:val="00133149"/>
    <w:rsid w:val="001568D3"/>
    <w:rsid w:val="00156D83"/>
    <w:rsid w:val="00162386"/>
    <w:rsid w:val="00163402"/>
    <w:rsid w:val="00175B87"/>
    <w:rsid w:val="001804F7"/>
    <w:rsid w:val="0018324F"/>
    <w:rsid w:val="0018427F"/>
    <w:rsid w:val="00191941"/>
    <w:rsid w:val="001A16BF"/>
    <w:rsid w:val="001A476B"/>
    <w:rsid w:val="001B154A"/>
    <w:rsid w:val="001B6D81"/>
    <w:rsid w:val="001E7484"/>
    <w:rsid w:val="0021291D"/>
    <w:rsid w:val="0021382E"/>
    <w:rsid w:val="00216C2F"/>
    <w:rsid w:val="00216FEE"/>
    <w:rsid w:val="0022431F"/>
    <w:rsid w:val="002414A8"/>
    <w:rsid w:val="002430C2"/>
    <w:rsid w:val="002540C2"/>
    <w:rsid w:val="00260956"/>
    <w:rsid w:val="00266CE5"/>
    <w:rsid w:val="002826E7"/>
    <w:rsid w:val="002C07A1"/>
    <w:rsid w:val="002D701C"/>
    <w:rsid w:val="002E2FE2"/>
    <w:rsid w:val="002E679E"/>
    <w:rsid w:val="002F575A"/>
    <w:rsid w:val="002F666F"/>
    <w:rsid w:val="0032440A"/>
    <w:rsid w:val="00337C97"/>
    <w:rsid w:val="003514E4"/>
    <w:rsid w:val="00373376"/>
    <w:rsid w:val="003800B5"/>
    <w:rsid w:val="00390CA0"/>
    <w:rsid w:val="003A586D"/>
    <w:rsid w:val="003A645E"/>
    <w:rsid w:val="003D511C"/>
    <w:rsid w:val="003E3E6C"/>
    <w:rsid w:val="00410E03"/>
    <w:rsid w:val="00426EF6"/>
    <w:rsid w:val="00435A0E"/>
    <w:rsid w:val="00443639"/>
    <w:rsid w:val="004453B1"/>
    <w:rsid w:val="0048128F"/>
    <w:rsid w:val="00491AE9"/>
    <w:rsid w:val="004A5279"/>
    <w:rsid w:val="004D4752"/>
    <w:rsid w:val="0050318C"/>
    <w:rsid w:val="00504F88"/>
    <w:rsid w:val="005176D3"/>
    <w:rsid w:val="00521875"/>
    <w:rsid w:val="0053650D"/>
    <w:rsid w:val="00541778"/>
    <w:rsid w:val="00554715"/>
    <w:rsid w:val="00556C1A"/>
    <w:rsid w:val="00565184"/>
    <w:rsid w:val="00572BAC"/>
    <w:rsid w:val="0057571D"/>
    <w:rsid w:val="0059067F"/>
    <w:rsid w:val="00593853"/>
    <w:rsid w:val="005966F3"/>
    <w:rsid w:val="00597F2E"/>
    <w:rsid w:val="005A4AD5"/>
    <w:rsid w:val="005C1559"/>
    <w:rsid w:val="005F79E2"/>
    <w:rsid w:val="00611874"/>
    <w:rsid w:val="00664A95"/>
    <w:rsid w:val="006744AC"/>
    <w:rsid w:val="00674AF2"/>
    <w:rsid w:val="006773AF"/>
    <w:rsid w:val="00697997"/>
    <w:rsid w:val="006A7B4D"/>
    <w:rsid w:val="006B007B"/>
    <w:rsid w:val="006B2B02"/>
    <w:rsid w:val="006B359B"/>
    <w:rsid w:val="006B74EA"/>
    <w:rsid w:val="006C44A9"/>
    <w:rsid w:val="006D2383"/>
    <w:rsid w:val="006D4AD6"/>
    <w:rsid w:val="006D7F3F"/>
    <w:rsid w:val="006E142F"/>
    <w:rsid w:val="006E1CBC"/>
    <w:rsid w:val="006E4A15"/>
    <w:rsid w:val="006E4BF2"/>
    <w:rsid w:val="006F1659"/>
    <w:rsid w:val="007009E2"/>
    <w:rsid w:val="007104E8"/>
    <w:rsid w:val="00727630"/>
    <w:rsid w:val="00730308"/>
    <w:rsid w:val="007345B2"/>
    <w:rsid w:val="00743A03"/>
    <w:rsid w:val="00746D25"/>
    <w:rsid w:val="00754900"/>
    <w:rsid w:val="007653BD"/>
    <w:rsid w:val="00783D9E"/>
    <w:rsid w:val="007A2A21"/>
    <w:rsid w:val="007C4B44"/>
    <w:rsid w:val="007C739A"/>
    <w:rsid w:val="007D594C"/>
    <w:rsid w:val="007F557F"/>
    <w:rsid w:val="00803E76"/>
    <w:rsid w:val="0081603C"/>
    <w:rsid w:val="008449C1"/>
    <w:rsid w:val="00861AF7"/>
    <w:rsid w:val="00866625"/>
    <w:rsid w:val="008779EB"/>
    <w:rsid w:val="00877AAE"/>
    <w:rsid w:val="00880077"/>
    <w:rsid w:val="00880149"/>
    <w:rsid w:val="008B4DEA"/>
    <w:rsid w:val="008C370F"/>
    <w:rsid w:val="008C4A3D"/>
    <w:rsid w:val="008D1026"/>
    <w:rsid w:val="008D1C13"/>
    <w:rsid w:val="008F127F"/>
    <w:rsid w:val="008F3AE9"/>
    <w:rsid w:val="008F3E8C"/>
    <w:rsid w:val="00903D31"/>
    <w:rsid w:val="00905A80"/>
    <w:rsid w:val="00910362"/>
    <w:rsid w:val="00911049"/>
    <w:rsid w:val="009216A3"/>
    <w:rsid w:val="00921BC1"/>
    <w:rsid w:val="00930AAA"/>
    <w:rsid w:val="00930FA0"/>
    <w:rsid w:val="00954F24"/>
    <w:rsid w:val="009737A1"/>
    <w:rsid w:val="009823D1"/>
    <w:rsid w:val="009B0184"/>
    <w:rsid w:val="009B451B"/>
    <w:rsid w:val="009E0122"/>
    <w:rsid w:val="009F4F12"/>
    <w:rsid w:val="00A35BB5"/>
    <w:rsid w:val="00A5110F"/>
    <w:rsid w:val="00A531C8"/>
    <w:rsid w:val="00A57ED2"/>
    <w:rsid w:val="00A57ED4"/>
    <w:rsid w:val="00A62593"/>
    <w:rsid w:val="00A64785"/>
    <w:rsid w:val="00A731A2"/>
    <w:rsid w:val="00A803BE"/>
    <w:rsid w:val="00A860A0"/>
    <w:rsid w:val="00A948B8"/>
    <w:rsid w:val="00AA5F2B"/>
    <w:rsid w:val="00AA6BEE"/>
    <w:rsid w:val="00AB2C3C"/>
    <w:rsid w:val="00AD3867"/>
    <w:rsid w:val="00AD55CD"/>
    <w:rsid w:val="00AD7A16"/>
    <w:rsid w:val="00AE3558"/>
    <w:rsid w:val="00AF7882"/>
    <w:rsid w:val="00B005CF"/>
    <w:rsid w:val="00B0143A"/>
    <w:rsid w:val="00B10A77"/>
    <w:rsid w:val="00B1560A"/>
    <w:rsid w:val="00B30349"/>
    <w:rsid w:val="00B3577C"/>
    <w:rsid w:val="00B36D29"/>
    <w:rsid w:val="00B61ECE"/>
    <w:rsid w:val="00B63EBC"/>
    <w:rsid w:val="00B6455F"/>
    <w:rsid w:val="00B72CE5"/>
    <w:rsid w:val="00B73C84"/>
    <w:rsid w:val="00B850F7"/>
    <w:rsid w:val="00BB5E53"/>
    <w:rsid w:val="00BB629E"/>
    <w:rsid w:val="00BB6ECF"/>
    <w:rsid w:val="00BC7E6C"/>
    <w:rsid w:val="00BD5D47"/>
    <w:rsid w:val="00BF5646"/>
    <w:rsid w:val="00C15419"/>
    <w:rsid w:val="00C2262E"/>
    <w:rsid w:val="00C3120C"/>
    <w:rsid w:val="00C6466C"/>
    <w:rsid w:val="00C667C7"/>
    <w:rsid w:val="00CD1934"/>
    <w:rsid w:val="00CF792F"/>
    <w:rsid w:val="00D15D39"/>
    <w:rsid w:val="00D30FF5"/>
    <w:rsid w:val="00D42C3C"/>
    <w:rsid w:val="00D66310"/>
    <w:rsid w:val="00D71B00"/>
    <w:rsid w:val="00D72217"/>
    <w:rsid w:val="00DB0557"/>
    <w:rsid w:val="00DC45B0"/>
    <w:rsid w:val="00DD5310"/>
    <w:rsid w:val="00DE2C3C"/>
    <w:rsid w:val="00E237D4"/>
    <w:rsid w:val="00E31EEE"/>
    <w:rsid w:val="00E35179"/>
    <w:rsid w:val="00E42770"/>
    <w:rsid w:val="00E504B8"/>
    <w:rsid w:val="00E950E9"/>
    <w:rsid w:val="00E96F30"/>
    <w:rsid w:val="00EB2874"/>
    <w:rsid w:val="00EB3783"/>
    <w:rsid w:val="00EB6AD7"/>
    <w:rsid w:val="00ED5FBD"/>
    <w:rsid w:val="00ED67C9"/>
    <w:rsid w:val="00EF6922"/>
    <w:rsid w:val="00EF760C"/>
    <w:rsid w:val="00F001E3"/>
    <w:rsid w:val="00F07E6C"/>
    <w:rsid w:val="00F22835"/>
    <w:rsid w:val="00F32C14"/>
    <w:rsid w:val="00F46569"/>
    <w:rsid w:val="00F51FDF"/>
    <w:rsid w:val="00F53D4F"/>
    <w:rsid w:val="00F82A39"/>
    <w:rsid w:val="00F86BE4"/>
    <w:rsid w:val="00F94838"/>
    <w:rsid w:val="00F95231"/>
    <w:rsid w:val="00FB7C72"/>
    <w:rsid w:val="00FC1F9C"/>
    <w:rsid w:val="00FC2A60"/>
    <w:rsid w:val="00FD439B"/>
    <w:rsid w:val="00FF09FC"/>
    <w:rsid w:val="00FF3F75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75D4F"/>
  <w15:chartTrackingRefBased/>
  <w15:docId w15:val="{8A91E4BA-8795-4C44-85B3-2E6A8BD3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6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E07"/>
    <w:pPr>
      <w:ind w:leftChars="200" w:left="480"/>
    </w:pPr>
  </w:style>
  <w:style w:type="table" w:styleId="a4">
    <w:name w:val="Table Grid"/>
    <w:basedOn w:val="a1"/>
    <w:uiPriority w:val="39"/>
    <w:rsid w:val="0007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1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1C1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1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1C13"/>
    <w:rPr>
      <w:sz w:val="20"/>
      <w:szCs w:val="20"/>
    </w:rPr>
  </w:style>
  <w:style w:type="character" w:customStyle="1" w:styleId="fontstyle01">
    <w:name w:val="fontstyle01"/>
    <w:basedOn w:val="a0"/>
    <w:rsid w:val="008B4DEA"/>
    <w:rPr>
      <w:rFonts w:ascii="MicrosoftJhengHeiRegular" w:hAnsi="MicrosoftJhengHei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3514E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930FA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30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E8933-C9F3-4B4D-A78A-1F3BC3BE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 張</dc:creator>
  <cp:keywords/>
  <dc:description/>
  <cp:lastModifiedBy>劉又瑄</cp:lastModifiedBy>
  <cp:revision>8</cp:revision>
  <cp:lastPrinted>2025-07-18T04:41:00Z</cp:lastPrinted>
  <dcterms:created xsi:type="dcterms:W3CDTF">2025-09-05T07:13:00Z</dcterms:created>
  <dcterms:modified xsi:type="dcterms:W3CDTF">2025-09-10T01:23:00Z</dcterms:modified>
</cp:coreProperties>
</file>