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B6F9" w14:textId="5214565B" w:rsidR="00766841" w:rsidRPr="006D35EE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Arial" w:eastAsia="Arial" w:hAnsi="Arial" w:cs="Arial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</w:t>
      </w:r>
      <w:r w:rsidR="00340C91" w:rsidRPr="006D35EE">
        <w:rPr>
          <w:rFonts w:ascii="標楷體" w:eastAsia="標楷體" w:hAnsi="標楷體" w:cs="標楷體"/>
          <w:b/>
          <w:sz w:val="28"/>
          <w:szCs w:val="28"/>
        </w:rPr>
        <w:t>觀光署</w:t>
      </w:r>
      <w:r w:rsidRPr="006D35EE">
        <w:rPr>
          <w:rFonts w:ascii="標楷體" w:eastAsia="標楷體" w:hAnsi="標楷體" w:cs="標楷體"/>
          <w:b/>
          <w:sz w:val="28"/>
          <w:szCs w:val="28"/>
        </w:rPr>
        <w:t>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672A7510" w14:textId="18813FE0" w:rsidR="00764DFA" w:rsidRDefault="00764DFA" w:rsidP="00764D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764DFA">
        <w:rPr>
          <w:rFonts w:ascii="標楷體" w:eastAsia="標楷體" w:hAnsi="標楷體" w:cs="標楷體"/>
          <w:sz w:val="28"/>
          <w:szCs w:val="28"/>
        </w:rPr>
        <w:t>發稿日期:114年5月</w:t>
      </w:r>
      <w:r w:rsidR="00BB585F">
        <w:rPr>
          <w:rFonts w:ascii="標楷體" w:eastAsia="標楷體" w:hAnsi="標楷體" w:cs="標楷體" w:hint="eastAsia"/>
          <w:sz w:val="28"/>
          <w:szCs w:val="28"/>
        </w:rPr>
        <w:t>2</w:t>
      </w:r>
      <w:r w:rsidR="001F7538">
        <w:rPr>
          <w:rFonts w:ascii="標楷體" w:eastAsia="標楷體" w:hAnsi="標楷體" w:cs="標楷體" w:hint="eastAsia"/>
          <w:sz w:val="28"/>
          <w:szCs w:val="28"/>
        </w:rPr>
        <w:t>1</w:t>
      </w:r>
      <w:r w:rsidRPr="00764DFA">
        <w:rPr>
          <w:rFonts w:ascii="標楷體" w:eastAsia="標楷體" w:hAnsi="標楷體" w:cs="標楷體"/>
          <w:sz w:val="28"/>
          <w:szCs w:val="28"/>
        </w:rPr>
        <w:t>日</w:t>
      </w:r>
      <w:r w:rsidRPr="00764DFA">
        <w:rPr>
          <w:rFonts w:ascii="標楷體" w:eastAsia="標楷體" w:hAnsi="標楷體" w:cs="標楷體"/>
          <w:sz w:val="28"/>
          <w:szCs w:val="28"/>
        </w:rPr>
        <w:br/>
        <w:t>新聞發言人：莊</w:t>
      </w:r>
      <w:proofErr w:type="gramStart"/>
      <w:r w:rsidRPr="00764DFA">
        <w:rPr>
          <w:rFonts w:ascii="標楷體" w:eastAsia="標楷體" w:hAnsi="標楷體" w:cs="標楷體"/>
          <w:sz w:val="28"/>
          <w:szCs w:val="28"/>
        </w:rPr>
        <w:t>副處長名豪</w:t>
      </w:r>
      <w:proofErr w:type="gramEnd"/>
      <w:r w:rsidRPr="00764DFA">
        <w:rPr>
          <w:rFonts w:ascii="標楷體" w:eastAsia="標楷體" w:hAnsi="標楷體" w:cs="標楷體"/>
          <w:sz w:val="28"/>
          <w:szCs w:val="28"/>
        </w:rPr>
        <w:t xml:space="preserve"> 0972850311電話：06-7861000轉113</w:t>
      </w:r>
      <w:r w:rsidRPr="00764DFA">
        <w:rPr>
          <w:rFonts w:ascii="標楷體" w:eastAsia="標楷體" w:hAnsi="標楷體" w:cs="標楷體"/>
          <w:sz w:val="28"/>
          <w:szCs w:val="28"/>
        </w:rPr>
        <w:br/>
        <w:t>新聞聯絡人：林主任伊澤 0933697784電話：05-3470051</w:t>
      </w:r>
    </w:p>
    <w:p w14:paraId="629B9EC3" w14:textId="77777777" w:rsidR="00764DFA" w:rsidRDefault="00764DFA" w:rsidP="00764D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764DFA">
        <w:rPr>
          <w:rFonts w:ascii="標楷體" w:eastAsia="標楷體" w:hAnsi="標楷體" w:cs="標楷體"/>
          <w:sz w:val="28"/>
          <w:szCs w:val="28"/>
        </w:rPr>
        <w:br/>
        <w:t>文稿主旨：</w:t>
      </w:r>
    </w:p>
    <w:p w14:paraId="57B7CD37" w14:textId="28F96E5B" w:rsidR="00764DFA" w:rsidRPr="00BB585F" w:rsidRDefault="00764DFA" w:rsidP="00764DF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2"/>
          <w:sz w:val="36"/>
          <w:szCs w:val="36"/>
        </w:rPr>
      </w:pPr>
      <w:r w:rsidRPr="00764DFA">
        <w:rPr>
          <w:rFonts w:ascii="標楷體" w:eastAsia="標楷體" w:hAnsi="標楷體" w:cs="標楷體"/>
          <w:sz w:val="28"/>
          <w:szCs w:val="28"/>
        </w:rPr>
        <w:br/>
      </w:r>
      <w:proofErr w:type="gramStart"/>
      <w:r w:rsidR="00BB585F" w:rsidRPr="00BB585F">
        <w:rPr>
          <w:rFonts w:eastAsia="標楷體"/>
          <w:b/>
          <w:bCs/>
          <w:sz w:val="36"/>
          <w:szCs w:val="36"/>
        </w:rPr>
        <w:t>喔熊藝術</w:t>
      </w:r>
      <w:proofErr w:type="gramEnd"/>
      <w:r w:rsidR="00BB585F" w:rsidRPr="00BB585F">
        <w:rPr>
          <w:rFonts w:eastAsia="標楷體"/>
          <w:b/>
          <w:bCs/>
          <w:sz w:val="36"/>
          <w:szCs w:val="36"/>
        </w:rPr>
        <w:t>村導</w:t>
      </w:r>
      <w:proofErr w:type="gramStart"/>
      <w:r w:rsidR="00BB585F" w:rsidRPr="00BB585F">
        <w:rPr>
          <w:rFonts w:eastAsia="標楷體"/>
          <w:b/>
          <w:bCs/>
          <w:sz w:val="36"/>
          <w:szCs w:val="36"/>
        </w:rPr>
        <w:t>覽</w:t>
      </w:r>
      <w:proofErr w:type="gramEnd"/>
      <w:r w:rsidR="00BB585F" w:rsidRPr="00BB585F">
        <w:rPr>
          <w:rFonts w:eastAsia="標楷體"/>
          <w:b/>
          <w:bCs/>
          <w:sz w:val="36"/>
          <w:szCs w:val="36"/>
        </w:rPr>
        <w:t>重啟・設計風華再現</w:t>
      </w:r>
      <w:r w:rsidR="00BB585F" w:rsidRPr="00BB585F">
        <w:rPr>
          <w:rFonts w:eastAsia="標楷體"/>
          <w:b/>
          <w:bCs/>
          <w:sz w:val="36"/>
          <w:szCs w:val="36"/>
        </w:rPr>
        <w:t>——</w:t>
      </w:r>
      <w:r w:rsidR="00BB585F" w:rsidRPr="00BB585F">
        <w:rPr>
          <w:rFonts w:eastAsia="標楷體"/>
          <w:b/>
          <w:bCs/>
          <w:sz w:val="36"/>
          <w:szCs w:val="36"/>
        </w:rPr>
        <w:t>走進神話彩繪與海濱詩意的藝術時光</w:t>
      </w:r>
    </w:p>
    <w:p w14:paraId="2E12552C" w14:textId="74480DE7" w:rsidR="00BB585F" w:rsidRPr="00A24902" w:rsidRDefault="00764DFA" w:rsidP="00BB585F">
      <w:pPr>
        <w:spacing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764DFA">
        <w:rPr>
          <w:rFonts w:ascii="標楷體" w:eastAsia="標楷體" w:hAnsi="標楷體" w:cs="標楷體"/>
          <w:sz w:val="28"/>
          <w:szCs w:val="28"/>
        </w:rPr>
        <w:br/>
      </w:r>
      <w:r w:rsidR="00BB585F">
        <w:rPr>
          <w:rFonts w:eastAsia="標楷體" w:hint="eastAsia"/>
          <w:sz w:val="28"/>
          <w:szCs w:val="28"/>
        </w:rPr>
        <w:t xml:space="preserve">    </w:t>
      </w:r>
      <w:r w:rsidR="00BB585F" w:rsidRPr="00A24902">
        <w:rPr>
          <w:rFonts w:eastAsia="標楷體"/>
          <w:sz w:val="28"/>
          <w:szCs w:val="28"/>
        </w:rPr>
        <w:t>台灣首座雙面彩繪的</w:t>
      </w:r>
      <w:r w:rsidR="00BB585F" w:rsidRPr="00A24902">
        <w:rPr>
          <w:rFonts w:eastAsia="標楷體"/>
          <w:sz w:val="28"/>
          <w:szCs w:val="28"/>
        </w:rPr>
        <w:t>4D</w:t>
      </w:r>
      <w:r w:rsidR="00BB585F" w:rsidRPr="00A24902">
        <w:rPr>
          <w:rFonts w:eastAsia="標楷體"/>
          <w:sz w:val="28"/>
          <w:szCs w:val="28"/>
        </w:rPr>
        <w:t>藝術村</w:t>
      </w:r>
      <w:proofErr w:type="gramStart"/>
      <w:r w:rsidR="00BB585F" w:rsidRPr="00A24902">
        <w:rPr>
          <w:rFonts w:eastAsia="標楷體"/>
          <w:sz w:val="28"/>
          <w:szCs w:val="28"/>
        </w:rPr>
        <w:t>——</w:t>
      </w:r>
      <w:proofErr w:type="gramEnd"/>
      <w:r w:rsidR="00BB585F" w:rsidRPr="00A24902">
        <w:rPr>
          <w:rFonts w:eastAsia="標楷體"/>
          <w:sz w:val="28"/>
          <w:szCs w:val="28"/>
        </w:rPr>
        <w:t>雲林四湖萡子寮的「喔熊藝術村」，自</w:t>
      </w:r>
      <w:r w:rsidR="00BB585F" w:rsidRPr="00A24902">
        <w:rPr>
          <w:rFonts w:eastAsia="標楷體"/>
          <w:sz w:val="28"/>
          <w:szCs w:val="28"/>
        </w:rPr>
        <w:t>2018</w:t>
      </w:r>
      <w:r w:rsidR="00BB585F" w:rsidRPr="00A24902">
        <w:rPr>
          <w:rFonts w:eastAsia="標楷體"/>
          <w:sz w:val="28"/>
          <w:szCs w:val="28"/>
        </w:rPr>
        <w:t>年誕生以來，已累積八年的文化能量與創意人氣，成為旅人打卡拍照的熱門亮點。今年，由交通部</w:t>
      </w:r>
      <w:proofErr w:type="gramStart"/>
      <w:r w:rsidR="00BB585F" w:rsidRPr="00A24902">
        <w:rPr>
          <w:rFonts w:eastAsia="標楷體"/>
          <w:sz w:val="28"/>
          <w:szCs w:val="28"/>
        </w:rPr>
        <w:t>觀光署雲嘉南</w:t>
      </w:r>
      <w:proofErr w:type="gramEnd"/>
      <w:r w:rsidR="00BB585F" w:rsidRPr="00A24902">
        <w:rPr>
          <w:rFonts w:eastAsia="標楷體"/>
          <w:sz w:val="28"/>
          <w:szCs w:val="28"/>
        </w:rPr>
        <w:t>濱海國家風景區管理處（以下簡稱「雲管處」）主導，藝術村即將迎來全新視覺升級：由國際級設計師李珮慈操刀，全新導</w:t>
      </w:r>
      <w:proofErr w:type="gramStart"/>
      <w:r w:rsidR="00BB585F" w:rsidRPr="00A24902">
        <w:rPr>
          <w:rFonts w:eastAsia="標楷體"/>
          <w:sz w:val="28"/>
          <w:szCs w:val="28"/>
        </w:rPr>
        <w:t>覽</w:t>
      </w:r>
      <w:proofErr w:type="gramEnd"/>
      <w:r w:rsidR="00BB585F" w:rsidRPr="00A24902">
        <w:rPr>
          <w:rFonts w:eastAsia="標楷體"/>
          <w:sz w:val="28"/>
          <w:szCs w:val="28"/>
        </w:rPr>
        <w:t>圖正式登場！李珮慈設計師，曾獲德國</w:t>
      </w:r>
      <w:proofErr w:type="spellStart"/>
      <w:r w:rsidR="00BB585F" w:rsidRPr="00A24902">
        <w:rPr>
          <w:rFonts w:eastAsia="標楷體"/>
          <w:sz w:val="28"/>
          <w:szCs w:val="28"/>
        </w:rPr>
        <w:t>iF</w:t>
      </w:r>
      <w:proofErr w:type="spellEnd"/>
      <w:r w:rsidR="00BB585F" w:rsidRPr="00A24902">
        <w:rPr>
          <w:rFonts w:eastAsia="標楷體"/>
          <w:sz w:val="28"/>
          <w:szCs w:val="28"/>
        </w:rPr>
        <w:t>設計獎肯定，並於第</w:t>
      </w:r>
      <w:r w:rsidR="00BB585F" w:rsidRPr="00A24902">
        <w:rPr>
          <w:rFonts w:eastAsia="標楷體"/>
          <w:sz w:val="28"/>
          <w:szCs w:val="28"/>
        </w:rPr>
        <w:t>67</w:t>
      </w:r>
      <w:r w:rsidR="00BB585F" w:rsidRPr="00A24902">
        <w:rPr>
          <w:rFonts w:eastAsia="標楷體"/>
          <w:sz w:val="28"/>
          <w:szCs w:val="28"/>
        </w:rPr>
        <w:t>屆葛萊美獎入圍「最佳唱片包裝設計」提名，這次以</w:t>
      </w:r>
      <w:r w:rsidR="00647A1D">
        <w:rPr>
          <w:rFonts w:eastAsia="標楷體" w:hint="eastAsia"/>
          <w:sz w:val="28"/>
          <w:szCs w:val="28"/>
        </w:rPr>
        <w:t>交通部</w:t>
      </w:r>
      <w:r w:rsidR="00BB585F" w:rsidRPr="00A24902">
        <w:rPr>
          <w:rFonts w:eastAsia="標楷體"/>
          <w:sz w:val="28"/>
          <w:szCs w:val="28"/>
        </w:rPr>
        <w:t>觀光署吉祥物「</w:t>
      </w:r>
      <w:proofErr w:type="gramStart"/>
      <w:r w:rsidR="00BB585F" w:rsidRPr="00A24902">
        <w:rPr>
          <w:rFonts w:eastAsia="標楷體"/>
          <w:sz w:val="28"/>
          <w:szCs w:val="28"/>
        </w:rPr>
        <w:t>喔熊組長</w:t>
      </w:r>
      <w:proofErr w:type="gramEnd"/>
      <w:r w:rsidR="00BB585F" w:rsidRPr="00A24902">
        <w:rPr>
          <w:rFonts w:eastAsia="標楷體"/>
          <w:sz w:val="28"/>
          <w:szCs w:val="28"/>
        </w:rPr>
        <w:t>」為視覺主角，結合在地文化與東方神話元素，打造出生動、具互動感的導</w:t>
      </w:r>
      <w:proofErr w:type="gramStart"/>
      <w:r w:rsidR="00BB585F" w:rsidRPr="00A24902">
        <w:rPr>
          <w:rFonts w:eastAsia="標楷體"/>
          <w:sz w:val="28"/>
          <w:szCs w:val="28"/>
        </w:rPr>
        <w:t>覽</w:t>
      </w:r>
      <w:proofErr w:type="gramEnd"/>
      <w:r w:rsidR="00BB585F" w:rsidRPr="00A24902">
        <w:rPr>
          <w:rFonts w:eastAsia="標楷體"/>
          <w:sz w:val="28"/>
          <w:szCs w:val="28"/>
        </w:rPr>
        <w:t>系統。新導</w:t>
      </w:r>
      <w:proofErr w:type="gramStart"/>
      <w:r w:rsidR="00BB585F" w:rsidRPr="00A24902">
        <w:rPr>
          <w:rFonts w:eastAsia="標楷體"/>
          <w:sz w:val="28"/>
          <w:szCs w:val="28"/>
        </w:rPr>
        <w:t>覽</w:t>
      </w:r>
      <w:proofErr w:type="gramEnd"/>
      <w:r w:rsidR="00BB585F" w:rsidRPr="00A24902">
        <w:rPr>
          <w:rFonts w:eastAsia="標楷體"/>
          <w:sz w:val="28"/>
          <w:szCs w:val="28"/>
        </w:rPr>
        <w:t>圖不僅強化視覺美感，更融入智慧科技：全村</w:t>
      </w:r>
      <w:r w:rsidR="00BB585F" w:rsidRPr="00A24902">
        <w:rPr>
          <w:rFonts w:eastAsia="標楷體"/>
          <w:sz w:val="28"/>
          <w:szCs w:val="28"/>
        </w:rPr>
        <w:t>23</w:t>
      </w:r>
      <w:r w:rsidR="00BB585F" w:rsidRPr="00A24902">
        <w:rPr>
          <w:rFonts w:eastAsia="標楷體"/>
          <w:sz w:val="28"/>
          <w:szCs w:val="28"/>
        </w:rPr>
        <w:t>處主要彩繪牆</w:t>
      </w:r>
      <w:proofErr w:type="gramStart"/>
      <w:r w:rsidR="00BB585F">
        <w:rPr>
          <w:rFonts w:eastAsia="標楷體" w:hint="eastAsia"/>
          <w:sz w:val="28"/>
          <w:szCs w:val="28"/>
        </w:rPr>
        <w:t>及喔熊</w:t>
      </w:r>
      <w:proofErr w:type="gramEnd"/>
      <w:r w:rsidR="00BB585F">
        <w:rPr>
          <w:rFonts w:eastAsia="標楷體" w:hint="eastAsia"/>
          <w:sz w:val="28"/>
          <w:szCs w:val="28"/>
        </w:rPr>
        <w:t>裝置</w:t>
      </w:r>
      <w:proofErr w:type="gramStart"/>
      <w:r w:rsidR="00BB585F">
        <w:rPr>
          <w:rFonts w:eastAsia="標楷體" w:hint="eastAsia"/>
          <w:sz w:val="28"/>
          <w:szCs w:val="28"/>
        </w:rPr>
        <w:t>藝術</w:t>
      </w:r>
      <w:r w:rsidR="00BB585F" w:rsidRPr="00A24902">
        <w:rPr>
          <w:rFonts w:eastAsia="標楷體"/>
          <w:sz w:val="28"/>
          <w:szCs w:val="28"/>
        </w:rPr>
        <w:t>將貼附</w:t>
      </w:r>
      <w:proofErr w:type="gramEnd"/>
      <w:r w:rsidR="00BB585F" w:rsidRPr="00A24902">
        <w:rPr>
          <w:rFonts w:eastAsia="標楷體"/>
          <w:sz w:val="28"/>
          <w:szCs w:val="28"/>
        </w:rPr>
        <w:t>專屬</w:t>
      </w:r>
      <w:r w:rsidR="00BB585F" w:rsidRPr="00A24902">
        <w:rPr>
          <w:rFonts w:eastAsia="標楷體"/>
          <w:sz w:val="28"/>
          <w:szCs w:val="28"/>
        </w:rPr>
        <w:t>QR Code</w:t>
      </w:r>
      <w:r w:rsidR="00BB585F" w:rsidRPr="00A24902">
        <w:rPr>
          <w:rFonts w:eastAsia="標楷體"/>
          <w:sz w:val="28"/>
          <w:szCs w:val="28"/>
        </w:rPr>
        <w:t>，民眾只需掃描，即可獲得詳細導</w:t>
      </w:r>
      <w:proofErr w:type="gramStart"/>
      <w:r w:rsidR="00BB585F" w:rsidRPr="00A24902">
        <w:rPr>
          <w:rFonts w:eastAsia="標楷體"/>
          <w:sz w:val="28"/>
          <w:szCs w:val="28"/>
        </w:rPr>
        <w:t>覽</w:t>
      </w:r>
      <w:proofErr w:type="gramEnd"/>
      <w:r w:rsidR="00BB585F" w:rsidRPr="00A24902">
        <w:rPr>
          <w:rFonts w:eastAsia="標楷體"/>
          <w:sz w:val="28"/>
          <w:szCs w:val="28"/>
        </w:rPr>
        <w:t>路線，輕鬆深入探索每</w:t>
      </w:r>
      <w:proofErr w:type="gramStart"/>
      <w:r w:rsidR="00BB585F" w:rsidRPr="00A24902">
        <w:rPr>
          <w:rFonts w:eastAsia="標楷體"/>
          <w:sz w:val="28"/>
          <w:szCs w:val="28"/>
        </w:rPr>
        <w:t>個</w:t>
      </w:r>
      <w:proofErr w:type="gramEnd"/>
      <w:r w:rsidR="00BB585F" w:rsidRPr="00A24902">
        <w:rPr>
          <w:rFonts w:eastAsia="標楷體"/>
          <w:sz w:val="28"/>
          <w:szCs w:val="28"/>
        </w:rPr>
        <w:t>角落，享受結合科技與藝術的旅遊體驗。</w:t>
      </w:r>
    </w:p>
    <w:p w14:paraId="105A4112" w14:textId="0B4A3F4C" w:rsidR="00BB585F" w:rsidRPr="00A24902" w:rsidRDefault="005B46F2" w:rsidP="00BB585F">
      <w:pPr>
        <w:spacing w:afterLines="50" w:after="120"/>
        <w:ind w:firstLine="2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proofErr w:type="gramStart"/>
      <w:r w:rsidR="00BB585F" w:rsidRPr="00A24902">
        <w:rPr>
          <w:rFonts w:eastAsia="標楷體"/>
          <w:sz w:val="28"/>
          <w:szCs w:val="28"/>
        </w:rPr>
        <w:t>雲管處</w:t>
      </w:r>
      <w:proofErr w:type="gramEnd"/>
      <w:r w:rsidR="00BB585F" w:rsidRPr="00A24902">
        <w:rPr>
          <w:rFonts w:eastAsia="標楷體"/>
          <w:sz w:val="28"/>
          <w:szCs w:val="28"/>
        </w:rPr>
        <w:t>徐振能處長指出，此次導</w:t>
      </w:r>
      <w:proofErr w:type="gramStart"/>
      <w:r w:rsidR="00BB585F" w:rsidRPr="00A24902">
        <w:rPr>
          <w:rFonts w:eastAsia="標楷體"/>
          <w:sz w:val="28"/>
          <w:szCs w:val="28"/>
        </w:rPr>
        <w:t>覽</w:t>
      </w:r>
      <w:proofErr w:type="gramEnd"/>
      <w:r w:rsidR="00BB585F" w:rsidRPr="00A24902">
        <w:rPr>
          <w:rFonts w:eastAsia="標楷體"/>
          <w:sz w:val="28"/>
          <w:szCs w:val="28"/>
        </w:rPr>
        <w:t>圖重設，更是藝術村邁向國際化、智慧化的重要里程碑。新的視覺風貌與導</w:t>
      </w:r>
      <w:proofErr w:type="gramStart"/>
      <w:r w:rsidR="00BB585F" w:rsidRPr="00A24902">
        <w:rPr>
          <w:rFonts w:eastAsia="標楷體"/>
          <w:sz w:val="28"/>
          <w:szCs w:val="28"/>
        </w:rPr>
        <w:t>覽</w:t>
      </w:r>
      <w:proofErr w:type="gramEnd"/>
      <w:r w:rsidR="00BB585F" w:rsidRPr="00A24902">
        <w:rPr>
          <w:rFonts w:eastAsia="標楷體"/>
          <w:sz w:val="28"/>
          <w:szCs w:val="28"/>
        </w:rPr>
        <w:t>系統，</w:t>
      </w:r>
      <w:proofErr w:type="gramStart"/>
      <w:r w:rsidR="00BB585F" w:rsidRPr="00A24902">
        <w:rPr>
          <w:rFonts w:eastAsia="標楷體"/>
          <w:sz w:val="28"/>
          <w:szCs w:val="28"/>
        </w:rPr>
        <w:t>象徵喔熊藝術</w:t>
      </w:r>
      <w:proofErr w:type="gramEnd"/>
      <w:r w:rsidR="00BB585F" w:rsidRPr="00A24902">
        <w:rPr>
          <w:rFonts w:eastAsia="標楷體"/>
          <w:sz w:val="28"/>
          <w:szCs w:val="28"/>
        </w:rPr>
        <w:t>村再度煥發風華，也為四湖地區帶來更具吸引力的文化觀光價值。</w:t>
      </w:r>
    </w:p>
    <w:p w14:paraId="717EF8F9" w14:textId="4FA31899" w:rsidR="00BB585F" w:rsidRPr="00A24902" w:rsidRDefault="005B46F2" w:rsidP="00BB585F">
      <w:pPr>
        <w:spacing w:afterLines="50" w:after="120"/>
        <w:ind w:firstLine="2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BB585F" w:rsidRPr="00A24902">
        <w:rPr>
          <w:rFonts w:eastAsia="標楷體"/>
          <w:sz w:val="28"/>
          <w:szCs w:val="28"/>
        </w:rPr>
        <w:t>為呼應區域藝術氛圍，</w:t>
      </w:r>
      <w:r w:rsidR="00BB585F">
        <w:rPr>
          <w:rFonts w:eastAsia="標楷體" w:hint="eastAsia"/>
          <w:sz w:val="28"/>
          <w:szCs w:val="28"/>
        </w:rPr>
        <w:t>來訪遊客亦可同日體驗雲林縣政府於口湖舉辦的</w:t>
      </w:r>
      <w:r w:rsidR="00BB585F" w:rsidRPr="00A24902">
        <w:rPr>
          <w:rFonts w:eastAsia="標楷體"/>
          <w:sz w:val="28"/>
          <w:szCs w:val="28"/>
        </w:rPr>
        <w:t>「</w:t>
      </w:r>
      <w:r w:rsidR="00BB585F" w:rsidRPr="00A24902">
        <w:rPr>
          <w:rFonts w:eastAsia="標楷體"/>
          <w:sz w:val="28"/>
          <w:szCs w:val="28"/>
        </w:rPr>
        <w:t>2025</w:t>
      </w:r>
      <w:r w:rsidR="00BB585F" w:rsidRPr="00A24902">
        <w:rPr>
          <w:rFonts w:eastAsia="標楷體"/>
          <w:sz w:val="28"/>
          <w:szCs w:val="28"/>
        </w:rPr>
        <w:t>成龍濕地流動藝術饗宴」</w:t>
      </w:r>
      <w:r w:rsidR="00BB585F">
        <w:rPr>
          <w:rFonts w:eastAsia="標楷體" w:hint="eastAsia"/>
          <w:sz w:val="28"/>
          <w:szCs w:val="28"/>
        </w:rPr>
        <w:t>活動</w:t>
      </w:r>
      <w:r w:rsidR="00BB585F" w:rsidRPr="00A24902">
        <w:rPr>
          <w:rFonts w:eastAsia="標楷體"/>
          <w:sz w:val="28"/>
          <w:szCs w:val="28"/>
        </w:rPr>
        <w:t>。該活動將於</w:t>
      </w:r>
      <w:r w:rsidR="00BB585F" w:rsidRPr="00A24902">
        <w:rPr>
          <w:rFonts w:eastAsia="標楷體"/>
          <w:sz w:val="28"/>
          <w:szCs w:val="28"/>
        </w:rPr>
        <w:t>2025</w:t>
      </w:r>
      <w:r w:rsidR="00BB585F" w:rsidRPr="00A24902">
        <w:rPr>
          <w:rFonts w:eastAsia="標楷體"/>
          <w:sz w:val="28"/>
          <w:szCs w:val="28"/>
        </w:rPr>
        <w:t>年</w:t>
      </w:r>
      <w:r w:rsidR="00BB585F" w:rsidRPr="00A24902">
        <w:rPr>
          <w:rFonts w:eastAsia="標楷體"/>
          <w:sz w:val="28"/>
          <w:szCs w:val="28"/>
        </w:rPr>
        <w:t>5</w:t>
      </w:r>
      <w:r w:rsidR="00BB585F" w:rsidRPr="00A24902">
        <w:rPr>
          <w:rFonts w:eastAsia="標楷體"/>
          <w:sz w:val="28"/>
          <w:szCs w:val="28"/>
        </w:rPr>
        <w:t>月</w:t>
      </w:r>
      <w:r w:rsidR="00BB585F" w:rsidRPr="00A24902">
        <w:rPr>
          <w:rFonts w:eastAsia="標楷體"/>
          <w:sz w:val="28"/>
          <w:szCs w:val="28"/>
        </w:rPr>
        <w:t>24</w:t>
      </w:r>
      <w:r w:rsidR="00BB585F" w:rsidRPr="00A24902">
        <w:rPr>
          <w:rFonts w:eastAsia="標楷體"/>
          <w:sz w:val="28"/>
          <w:szCs w:val="28"/>
        </w:rPr>
        <w:t>日下午</w:t>
      </w:r>
      <w:r w:rsidR="00BB585F" w:rsidRPr="00A24902">
        <w:rPr>
          <w:rFonts w:eastAsia="標楷體"/>
          <w:sz w:val="28"/>
          <w:szCs w:val="28"/>
        </w:rPr>
        <w:t>2</w:t>
      </w:r>
      <w:r w:rsidR="00BB585F" w:rsidRPr="00A24902">
        <w:rPr>
          <w:rFonts w:eastAsia="標楷體"/>
          <w:sz w:val="28"/>
          <w:szCs w:val="28"/>
        </w:rPr>
        <w:t>時至</w:t>
      </w:r>
      <w:r w:rsidR="00BB585F" w:rsidRPr="00A24902">
        <w:rPr>
          <w:rFonts w:eastAsia="標楷體"/>
          <w:sz w:val="28"/>
          <w:szCs w:val="28"/>
        </w:rPr>
        <w:t>6</w:t>
      </w:r>
      <w:r w:rsidR="00BB585F" w:rsidRPr="00A24902">
        <w:rPr>
          <w:rFonts w:eastAsia="標楷體"/>
          <w:sz w:val="28"/>
          <w:szCs w:val="28"/>
        </w:rPr>
        <w:t>時舉行，以「海平面下」為主題，邀請民眾走進詩意與自然交會的藝術現場</w:t>
      </w:r>
      <w:r w:rsidR="00BB585F">
        <w:rPr>
          <w:rFonts w:eastAsia="標楷體" w:hint="eastAsia"/>
          <w:sz w:val="28"/>
          <w:szCs w:val="28"/>
        </w:rPr>
        <w:t>，</w:t>
      </w:r>
      <w:r w:rsidR="00BB585F" w:rsidRPr="00A24902">
        <w:rPr>
          <w:rFonts w:eastAsia="標楷體"/>
          <w:sz w:val="28"/>
          <w:szCs w:val="28"/>
        </w:rPr>
        <w:t>現場有國際級演出團隊、海味市集、藝術裝置、微醺餐桌等豐富內容。民眾不妨安排一趟海濱藝術之旅，上午</w:t>
      </w:r>
      <w:proofErr w:type="gramStart"/>
      <w:r w:rsidR="00BB585F" w:rsidRPr="00A24902">
        <w:rPr>
          <w:rFonts w:eastAsia="標楷體"/>
          <w:sz w:val="28"/>
          <w:szCs w:val="28"/>
        </w:rPr>
        <w:t>在喔熊</w:t>
      </w:r>
      <w:proofErr w:type="gramEnd"/>
      <w:r w:rsidR="00BB585F" w:rsidRPr="00A24902">
        <w:rPr>
          <w:rFonts w:eastAsia="標楷體"/>
          <w:sz w:val="28"/>
          <w:szCs w:val="28"/>
        </w:rPr>
        <w:t>藝術村感受神話與設計交織的魅力，下午再前往成龍濕地，</w:t>
      </w:r>
      <w:proofErr w:type="gramStart"/>
      <w:r w:rsidR="00BB585F" w:rsidRPr="00A24902">
        <w:rPr>
          <w:rFonts w:eastAsia="標楷體"/>
          <w:sz w:val="28"/>
          <w:szCs w:val="28"/>
        </w:rPr>
        <w:t>沉</w:t>
      </w:r>
      <w:proofErr w:type="gramEnd"/>
      <w:r w:rsidR="00BB585F" w:rsidRPr="00A24902">
        <w:rPr>
          <w:rFonts w:eastAsia="標楷體"/>
          <w:sz w:val="28"/>
          <w:szCs w:val="28"/>
        </w:rPr>
        <w:t>浸在夕陽與藝術共舞的氛圍中。</w:t>
      </w:r>
    </w:p>
    <w:p w14:paraId="1319137F" w14:textId="1F3B1A99" w:rsidR="0009737E" w:rsidRPr="006D35EE" w:rsidRDefault="005B46F2" w:rsidP="00BB5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/>
        <w:ind w:firstLine="200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BB585F" w:rsidRPr="00A24902">
        <w:rPr>
          <w:rFonts w:eastAsia="標楷體"/>
          <w:sz w:val="28"/>
          <w:szCs w:val="28"/>
        </w:rPr>
        <w:t>雲林的藝術</w:t>
      </w:r>
      <w:proofErr w:type="gramStart"/>
      <w:r w:rsidR="00BB585F" w:rsidRPr="00A24902">
        <w:rPr>
          <w:rFonts w:eastAsia="標楷體"/>
          <w:sz w:val="28"/>
          <w:szCs w:val="28"/>
        </w:rPr>
        <w:t>地景正悄悄</w:t>
      </w:r>
      <w:proofErr w:type="gramEnd"/>
      <w:r w:rsidR="00BB585F" w:rsidRPr="00A24902">
        <w:rPr>
          <w:rFonts w:eastAsia="標楷體"/>
          <w:sz w:val="28"/>
          <w:szCs w:val="28"/>
        </w:rPr>
        <w:t>轉動，不論是神話彩繪村的嶄新導</w:t>
      </w:r>
      <w:proofErr w:type="gramStart"/>
      <w:r w:rsidR="00BB585F" w:rsidRPr="00A24902">
        <w:rPr>
          <w:rFonts w:eastAsia="標楷體"/>
          <w:sz w:val="28"/>
          <w:szCs w:val="28"/>
        </w:rPr>
        <w:t>覽</w:t>
      </w:r>
      <w:proofErr w:type="gramEnd"/>
      <w:r w:rsidR="00BB585F" w:rsidRPr="00A24902">
        <w:rPr>
          <w:rFonts w:eastAsia="標楷體"/>
          <w:sz w:val="28"/>
          <w:szCs w:val="28"/>
        </w:rPr>
        <w:t>，還是成龍濕地的流動畫境，邀您一起感受</w:t>
      </w:r>
      <w:r w:rsidR="00BB585F" w:rsidRPr="00A24902">
        <w:rPr>
          <w:rFonts w:eastAsia="標楷體"/>
          <w:sz w:val="28"/>
          <w:szCs w:val="28"/>
        </w:rPr>
        <w:t>2025</w:t>
      </w:r>
      <w:r w:rsidR="00BB585F" w:rsidRPr="00A24902">
        <w:rPr>
          <w:rFonts w:eastAsia="標楷體"/>
          <w:sz w:val="28"/>
          <w:szCs w:val="28"/>
        </w:rPr>
        <w:t>年的雲林，以藝術為名，啟程一場感官與想像力的旅程。</w:t>
      </w:r>
    </w:p>
    <w:sectPr w:rsidR="0009737E" w:rsidRPr="006D35EE" w:rsidSect="001B7E08">
      <w:footerReference w:type="default" r:id="rId7"/>
      <w:pgSz w:w="11906" w:h="16838" w:code="9"/>
      <w:pgMar w:top="1134" w:right="1134" w:bottom="1276" w:left="1134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A0B3" w14:textId="77777777" w:rsidR="00546781" w:rsidRDefault="00546781" w:rsidP="00757F00">
      <w:r>
        <w:separator/>
      </w:r>
    </w:p>
  </w:endnote>
  <w:endnote w:type="continuationSeparator" w:id="0">
    <w:p w14:paraId="5430DB5B" w14:textId="77777777" w:rsidR="00546781" w:rsidRDefault="00546781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FF0F" w14:textId="215A625C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017F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A5BC" w14:textId="77777777" w:rsidR="00546781" w:rsidRDefault="00546781" w:rsidP="00757F00">
      <w:r>
        <w:separator/>
      </w:r>
    </w:p>
  </w:footnote>
  <w:footnote w:type="continuationSeparator" w:id="0">
    <w:p w14:paraId="6664629B" w14:textId="77777777" w:rsidR="00546781" w:rsidRDefault="00546781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📌" style="width:18.75pt;height:18.75pt;visibility:visible;mso-wrap-style:square" o:bullet="t">
        <v:imagedata r:id="rId1" o:title="📌"/>
      </v:shape>
    </w:pict>
  </w:numPicBullet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594457">
    <w:abstractNumId w:val="2"/>
  </w:num>
  <w:num w:numId="2" w16cid:durableId="1262179052">
    <w:abstractNumId w:val="0"/>
  </w:num>
  <w:num w:numId="3" w16cid:durableId="126021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0603E"/>
    <w:rsid w:val="00055A60"/>
    <w:rsid w:val="00063E7C"/>
    <w:rsid w:val="00073228"/>
    <w:rsid w:val="000845C4"/>
    <w:rsid w:val="00093122"/>
    <w:rsid w:val="0009737E"/>
    <w:rsid w:val="000A4DE7"/>
    <w:rsid w:val="000D3478"/>
    <w:rsid w:val="000D41F3"/>
    <w:rsid w:val="000E2775"/>
    <w:rsid w:val="000E5222"/>
    <w:rsid w:val="000E5D71"/>
    <w:rsid w:val="000F62D8"/>
    <w:rsid w:val="00100AEC"/>
    <w:rsid w:val="00117111"/>
    <w:rsid w:val="001306C4"/>
    <w:rsid w:val="0014387F"/>
    <w:rsid w:val="00163717"/>
    <w:rsid w:val="0016652A"/>
    <w:rsid w:val="001822D3"/>
    <w:rsid w:val="0018789D"/>
    <w:rsid w:val="00196AE8"/>
    <w:rsid w:val="001B7E08"/>
    <w:rsid w:val="001F7538"/>
    <w:rsid w:val="00200010"/>
    <w:rsid w:val="00217315"/>
    <w:rsid w:val="00225E53"/>
    <w:rsid w:val="002320D8"/>
    <w:rsid w:val="00243FF2"/>
    <w:rsid w:val="00277D96"/>
    <w:rsid w:val="002824F0"/>
    <w:rsid w:val="00284254"/>
    <w:rsid w:val="002B56A1"/>
    <w:rsid w:val="002B718C"/>
    <w:rsid w:val="002C0D0F"/>
    <w:rsid w:val="002C28D6"/>
    <w:rsid w:val="002C4438"/>
    <w:rsid w:val="002E3BDE"/>
    <w:rsid w:val="002E4967"/>
    <w:rsid w:val="002F5F7F"/>
    <w:rsid w:val="00303D89"/>
    <w:rsid w:val="0032126F"/>
    <w:rsid w:val="003232AE"/>
    <w:rsid w:val="0033407E"/>
    <w:rsid w:val="00340C91"/>
    <w:rsid w:val="00344D01"/>
    <w:rsid w:val="00366363"/>
    <w:rsid w:val="00383078"/>
    <w:rsid w:val="003D291F"/>
    <w:rsid w:val="003E6DB2"/>
    <w:rsid w:val="003F0B8B"/>
    <w:rsid w:val="003F511C"/>
    <w:rsid w:val="003F5C7D"/>
    <w:rsid w:val="00407B94"/>
    <w:rsid w:val="00414588"/>
    <w:rsid w:val="004203AF"/>
    <w:rsid w:val="00427A03"/>
    <w:rsid w:val="00434627"/>
    <w:rsid w:val="00454BB9"/>
    <w:rsid w:val="0045513F"/>
    <w:rsid w:val="00456EFF"/>
    <w:rsid w:val="004624E4"/>
    <w:rsid w:val="00462520"/>
    <w:rsid w:val="004662CB"/>
    <w:rsid w:val="00472FB2"/>
    <w:rsid w:val="00480576"/>
    <w:rsid w:val="0049249C"/>
    <w:rsid w:val="004939E4"/>
    <w:rsid w:val="004966C3"/>
    <w:rsid w:val="004B18EB"/>
    <w:rsid w:val="004C2BA8"/>
    <w:rsid w:val="0050680C"/>
    <w:rsid w:val="005107E2"/>
    <w:rsid w:val="00516DF4"/>
    <w:rsid w:val="00534AE7"/>
    <w:rsid w:val="00546781"/>
    <w:rsid w:val="00551752"/>
    <w:rsid w:val="0055360F"/>
    <w:rsid w:val="00560848"/>
    <w:rsid w:val="00573A2D"/>
    <w:rsid w:val="005961D8"/>
    <w:rsid w:val="005A30C7"/>
    <w:rsid w:val="005B46F2"/>
    <w:rsid w:val="005E3ADF"/>
    <w:rsid w:val="00601E89"/>
    <w:rsid w:val="00615B81"/>
    <w:rsid w:val="00622028"/>
    <w:rsid w:val="00623AA3"/>
    <w:rsid w:val="00642117"/>
    <w:rsid w:val="00647A1D"/>
    <w:rsid w:val="00652127"/>
    <w:rsid w:val="0065675D"/>
    <w:rsid w:val="00660F14"/>
    <w:rsid w:val="0066760F"/>
    <w:rsid w:val="006D35EE"/>
    <w:rsid w:val="006D5796"/>
    <w:rsid w:val="006F627B"/>
    <w:rsid w:val="0071368D"/>
    <w:rsid w:val="0073353B"/>
    <w:rsid w:val="00757F00"/>
    <w:rsid w:val="00764DFA"/>
    <w:rsid w:val="00766841"/>
    <w:rsid w:val="00774F48"/>
    <w:rsid w:val="007A163A"/>
    <w:rsid w:val="007A2B23"/>
    <w:rsid w:val="007A2D8A"/>
    <w:rsid w:val="007C586E"/>
    <w:rsid w:val="007D4E76"/>
    <w:rsid w:val="007E7411"/>
    <w:rsid w:val="007E7542"/>
    <w:rsid w:val="007F2676"/>
    <w:rsid w:val="007F5840"/>
    <w:rsid w:val="00822DBD"/>
    <w:rsid w:val="0082388F"/>
    <w:rsid w:val="0083580A"/>
    <w:rsid w:val="00852869"/>
    <w:rsid w:val="00873F29"/>
    <w:rsid w:val="008E4A4C"/>
    <w:rsid w:val="008E5C45"/>
    <w:rsid w:val="00916E6F"/>
    <w:rsid w:val="0092073B"/>
    <w:rsid w:val="0092575E"/>
    <w:rsid w:val="00931E86"/>
    <w:rsid w:val="009324AF"/>
    <w:rsid w:val="00966DC2"/>
    <w:rsid w:val="00983B18"/>
    <w:rsid w:val="009A7FDE"/>
    <w:rsid w:val="009D3F5B"/>
    <w:rsid w:val="009E5795"/>
    <w:rsid w:val="009E583E"/>
    <w:rsid w:val="009F0AFC"/>
    <w:rsid w:val="009F349E"/>
    <w:rsid w:val="009F4B44"/>
    <w:rsid w:val="00A0148F"/>
    <w:rsid w:val="00A177A0"/>
    <w:rsid w:val="00A222D8"/>
    <w:rsid w:val="00A23F14"/>
    <w:rsid w:val="00A24B00"/>
    <w:rsid w:val="00A34984"/>
    <w:rsid w:val="00A602FC"/>
    <w:rsid w:val="00A80CBC"/>
    <w:rsid w:val="00A86195"/>
    <w:rsid w:val="00A913B1"/>
    <w:rsid w:val="00AC02CE"/>
    <w:rsid w:val="00AC3223"/>
    <w:rsid w:val="00AC49E8"/>
    <w:rsid w:val="00AC5599"/>
    <w:rsid w:val="00B34EC5"/>
    <w:rsid w:val="00B43FA3"/>
    <w:rsid w:val="00B44433"/>
    <w:rsid w:val="00B608F5"/>
    <w:rsid w:val="00B74CC4"/>
    <w:rsid w:val="00B766B1"/>
    <w:rsid w:val="00BA4BD6"/>
    <w:rsid w:val="00BA5AAF"/>
    <w:rsid w:val="00BB585F"/>
    <w:rsid w:val="00C00467"/>
    <w:rsid w:val="00C0604B"/>
    <w:rsid w:val="00C21413"/>
    <w:rsid w:val="00C27F93"/>
    <w:rsid w:val="00C43E62"/>
    <w:rsid w:val="00C46B36"/>
    <w:rsid w:val="00C46BAC"/>
    <w:rsid w:val="00C56C76"/>
    <w:rsid w:val="00C64C64"/>
    <w:rsid w:val="00C71D4B"/>
    <w:rsid w:val="00C94AC2"/>
    <w:rsid w:val="00CA50AB"/>
    <w:rsid w:val="00CB1BC7"/>
    <w:rsid w:val="00CC0B11"/>
    <w:rsid w:val="00CC14F8"/>
    <w:rsid w:val="00CD0F81"/>
    <w:rsid w:val="00CE5BA1"/>
    <w:rsid w:val="00D117C1"/>
    <w:rsid w:val="00D205FB"/>
    <w:rsid w:val="00D21B44"/>
    <w:rsid w:val="00D26644"/>
    <w:rsid w:val="00D333A2"/>
    <w:rsid w:val="00D34B91"/>
    <w:rsid w:val="00D75A5A"/>
    <w:rsid w:val="00DB4732"/>
    <w:rsid w:val="00DC24E3"/>
    <w:rsid w:val="00DC4FB4"/>
    <w:rsid w:val="00DD1404"/>
    <w:rsid w:val="00DD2554"/>
    <w:rsid w:val="00DD395A"/>
    <w:rsid w:val="00E00F11"/>
    <w:rsid w:val="00E017F4"/>
    <w:rsid w:val="00E1102B"/>
    <w:rsid w:val="00E161AC"/>
    <w:rsid w:val="00E17BA4"/>
    <w:rsid w:val="00E325BF"/>
    <w:rsid w:val="00E5175E"/>
    <w:rsid w:val="00E51D77"/>
    <w:rsid w:val="00E623BD"/>
    <w:rsid w:val="00E97C58"/>
    <w:rsid w:val="00EA338E"/>
    <w:rsid w:val="00EC0110"/>
    <w:rsid w:val="00ED7601"/>
    <w:rsid w:val="00EE7DF2"/>
    <w:rsid w:val="00EF5F4A"/>
    <w:rsid w:val="00EF7895"/>
    <w:rsid w:val="00F05320"/>
    <w:rsid w:val="00F178B7"/>
    <w:rsid w:val="00F4449F"/>
    <w:rsid w:val="00F55E36"/>
    <w:rsid w:val="00F619CD"/>
    <w:rsid w:val="00F70155"/>
    <w:rsid w:val="00F849EB"/>
    <w:rsid w:val="00F93554"/>
    <w:rsid w:val="00FA5EAE"/>
    <w:rsid w:val="00FB46A2"/>
    <w:rsid w:val="00FC41EC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214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陳湙喬</cp:lastModifiedBy>
  <cp:revision>12</cp:revision>
  <cp:lastPrinted>2023-08-17T06:51:00Z</cp:lastPrinted>
  <dcterms:created xsi:type="dcterms:W3CDTF">2024-10-22T01:56:00Z</dcterms:created>
  <dcterms:modified xsi:type="dcterms:W3CDTF">2025-05-22T01:25:00Z</dcterms:modified>
</cp:coreProperties>
</file>