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D595" w14:textId="70580248" w:rsidR="00ED391A" w:rsidRDefault="00ED391A"/>
    <w:p w14:paraId="18ACF2C2" w14:textId="77777777" w:rsidR="00813107" w:rsidRPr="006F6695" w:rsidRDefault="00813107" w:rsidP="00813107">
      <w:pPr>
        <w:spacing w:line="44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【交通部觀光署雲嘉南濱海國家風景區管理處新聞稿】</w:t>
      </w:r>
    </w:p>
    <w:p w14:paraId="3DE9BD71" w14:textId="3F988756" w:rsidR="00813107" w:rsidRPr="004841AB" w:rsidRDefault="00813107" w:rsidP="00813107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新聞</w:t>
      </w:r>
      <w:r w:rsidR="007D45BE">
        <w:rPr>
          <w:rFonts w:ascii="標楷體" w:eastAsia="標楷體" w:hAnsi="標楷體" w:hint="eastAsia"/>
          <w:sz w:val="28"/>
          <w:szCs w:val="28"/>
        </w:rPr>
        <w:t>發言</w:t>
      </w:r>
      <w:r w:rsidRPr="006F6695">
        <w:rPr>
          <w:rFonts w:ascii="標楷體" w:eastAsia="標楷體" w:hAnsi="標楷體" w:hint="eastAsia"/>
          <w:sz w:val="28"/>
          <w:szCs w:val="28"/>
        </w:rPr>
        <w:t>人：</w:t>
      </w:r>
      <w:r w:rsidRPr="004841AB">
        <w:rPr>
          <w:rFonts w:ascii="標楷體" w:eastAsia="標楷體" w:hAnsi="標楷體" w:hint="eastAsia"/>
          <w:sz w:val="28"/>
          <w:szCs w:val="28"/>
        </w:rPr>
        <w:t>莊副處長名豪  06-7861000轉</w:t>
      </w:r>
      <w:r>
        <w:rPr>
          <w:rFonts w:ascii="標楷體" w:eastAsia="標楷體" w:hAnsi="標楷體" w:hint="eastAsia"/>
          <w:sz w:val="28"/>
          <w:szCs w:val="28"/>
        </w:rPr>
        <w:t>113/</w:t>
      </w:r>
      <w:r w:rsidRPr="004841AB">
        <w:rPr>
          <w:rFonts w:ascii="標楷體" w:eastAsia="標楷體" w:hAnsi="標楷體" w:hint="eastAsia"/>
          <w:sz w:val="28"/>
          <w:szCs w:val="28"/>
        </w:rPr>
        <w:t>0972850311</w:t>
      </w:r>
    </w:p>
    <w:p w14:paraId="4B155E09" w14:textId="77777777" w:rsidR="00813107" w:rsidRPr="006F6695" w:rsidRDefault="00813107" w:rsidP="00813107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新聞聯絡人：洪</w:t>
      </w:r>
      <w:r>
        <w:rPr>
          <w:rFonts w:ascii="標楷體" w:eastAsia="標楷體" w:hAnsi="標楷體" w:hint="eastAsia"/>
          <w:sz w:val="28"/>
          <w:szCs w:val="28"/>
        </w:rPr>
        <w:t>科</w:t>
      </w:r>
      <w:r w:rsidRPr="006F6695">
        <w:rPr>
          <w:rFonts w:ascii="標楷體" w:eastAsia="標楷體" w:hAnsi="標楷體" w:hint="eastAsia"/>
          <w:sz w:val="28"/>
          <w:szCs w:val="28"/>
        </w:rPr>
        <w:t>長瑞鴻    06-7861000轉240/0908059978</w:t>
      </w:r>
    </w:p>
    <w:p w14:paraId="0DC54BC6" w14:textId="54AC201B" w:rsidR="00813107" w:rsidRPr="006F6695" w:rsidRDefault="00813107" w:rsidP="00813107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發稿日期：11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F6695">
        <w:rPr>
          <w:rFonts w:ascii="標楷體" w:eastAsia="標楷體" w:hAnsi="標楷體" w:hint="eastAsia"/>
          <w:sz w:val="28"/>
          <w:szCs w:val="28"/>
        </w:rPr>
        <w:t>年</w:t>
      </w:r>
      <w:r w:rsidR="00F5606C">
        <w:rPr>
          <w:rFonts w:ascii="標楷體" w:eastAsia="標楷體" w:hAnsi="標楷體" w:hint="eastAsia"/>
          <w:sz w:val="28"/>
          <w:szCs w:val="28"/>
        </w:rPr>
        <w:t>3</w:t>
      </w:r>
      <w:r w:rsidRPr="006F6695">
        <w:rPr>
          <w:rFonts w:ascii="標楷體" w:eastAsia="標楷體" w:hAnsi="標楷體" w:hint="eastAsia"/>
          <w:sz w:val="28"/>
          <w:szCs w:val="28"/>
        </w:rPr>
        <w:t>月</w:t>
      </w:r>
      <w:r w:rsidR="00B139C6">
        <w:rPr>
          <w:rFonts w:ascii="標楷體" w:eastAsia="標楷體" w:hAnsi="標楷體" w:hint="eastAsia"/>
          <w:sz w:val="28"/>
          <w:szCs w:val="28"/>
        </w:rPr>
        <w:t>3</w:t>
      </w:r>
      <w:r w:rsidRPr="006F6695">
        <w:rPr>
          <w:rFonts w:ascii="標楷體" w:eastAsia="標楷體" w:hAnsi="標楷體" w:hint="eastAsia"/>
          <w:sz w:val="28"/>
          <w:szCs w:val="28"/>
        </w:rPr>
        <w:t>日</w:t>
      </w:r>
    </w:p>
    <w:p w14:paraId="7B5C7D63" w14:textId="64F8AFDD" w:rsidR="005A3FCD" w:rsidRPr="00F5606C" w:rsidRDefault="00813107" w:rsidP="00813107">
      <w:r w:rsidRPr="00F5606C">
        <w:rPr>
          <w:rFonts w:ascii="標楷體" w:eastAsia="標楷體" w:hAnsi="標楷體" w:hint="eastAsia"/>
          <w:sz w:val="28"/>
          <w:szCs w:val="28"/>
        </w:rPr>
        <w:t>文稿主旨：</w:t>
      </w:r>
    </w:p>
    <w:p w14:paraId="60735A7B" w14:textId="2D58984C" w:rsidR="005A3FCD" w:rsidRDefault="005A3FCD" w:rsidP="00F5606C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A3FCD">
        <w:rPr>
          <w:rFonts w:ascii="標楷體" w:eastAsia="標楷體" w:hAnsi="標楷體"/>
          <w:b/>
          <w:bCs/>
          <w:sz w:val="28"/>
          <w:szCs w:val="28"/>
        </w:rPr>
        <w:t>228連假</w:t>
      </w:r>
      <w:r w:rsidR="00286747">
        <w:rPr>
          <w:rFonts w:ascii="標楷體" w:eastAsia="標楷體" w:hAnsi="標楷體" w:hint="eastAsia"/>
          <w:b/>
          <w:bCs/>
          <w:sz w:val="28"/>
          <w:szCs w:val="28"/>
        </w:rPr>
        <w:t>追</w:t>
      </w:r>
      <w:r w:rsidRPr="005A3FCD">
        <w:rPr>
          <w:rFonts w:ascii="標楷體" w:eastAsia="標楷體" w:hAnsi="標楷體"/>
          <w:b/>
          <w:bCs/>
          <w:sz w:val="28"/>
          <w:szCs w:val="28"/>
        </w:rPr>
        <w:t>鳥</w:t>
      </w:r>
      <w:r w:rsidR="00452BD7">
        <w:rPr>
          <w:rFonts w:ascii="標楷體" w:eastAsia="標楷體" w:hAnsi="標楷體" w:hint="eastAsia"/>
          <w:b/>
          <w:bCs/>
          <w:sz w:val="28"/>
          <w:szCs w:val="28"/>
        </w:rPr>
        <w:t>趣</w:t>
      </w:r>
      <w:r w:rsidRPr="005A3FCD">
        <w:rPr>
          <w:rFonts w:ascii="標楷體" w:eastAsia="標楷體" w:hAnsi="標楷體"/>
          <w:b/>
          <w:bCs/>
          <w:sz w:val="28"/>
          <w:szCs w:val="28"/>
        </w:rPr>
        <w:t>！將軍濕地成鳥友朝聖地</w:t>
      </w:r>
    </w:p>
    <w:p w14:paraId="459B526F" w14:textId="65EBF045" w:rsidR="00F5606C" w:rsidRPr="005A3FCD" w:rsidRDefault="00452BD7" w:rsidP="00F5606C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3/8布袋候鳥季接續登場</w:t>
      </w:r>
    </w:p>
    <w:p w14:paraId="4462F966" w14:textId="5C28BEDB" w:rsidR="005A3FCD" w:rsidRPr="005A3FCD" w:rsidRDefault="00F5606C" w:rsidP="00F5606C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3FCD" w:rsidRPr="005A3FCD">
        <w:rPr>
          <w:rFonts w:ascii="標楷體" w:eastAsia="標楷體" w:hAnsi="標楷體"/>
          <w:sz w:val="28"/>
          <w:szCs w:val="28"/>
        </w:rPr>
        <w:t>228連假</w:t>
      </w:r>
      <w:r w:rsidR="00286747">
        <w:rPr>
          <w:rFonts w:ascii="標楷體" w:eastAsia="標楷體" w:hAnsi="標楷體" w:hint="eastAsia"/>
          <w:sz w:val="28"/>
          <w:szCs w:val="28"/>
        </w:rPr>
        <w:t>到來</w:t>
      </w:r>
      <w:r w:rsidR="005A3FCD" w:rsidRPr="005A3FCD">
        <w:rPr>
          <w:rFonts w:ascii="標楷體" w:eastAsia="標楷體" w:hAnsi="標楷體"/>
          <w:sz w:val="28"/>
          <w:szCs w:val="28"/>
        </w:rPr>
        <w:t>，全台各地鳥友紛紛</w:t>
      </w:r>
      <w:r w:rsidR="00286747">
        <w:rPr>
          <w:rFonts w:ascii="標楷體" w:eastAsia="標楷體" w:hAnsi="標楷體" w:hint="eastAsia"/>
          <w:sz w:val="28"/>
          <w:szCs w:val="28"/>
        </w:rPr>
        <w:t>走出戶外</w:t>
      </w:r>
      <w:r w:rsidR="005A3FCD" w:rsidRPr="005A3FCD">
        <w:rPr>
          <w:rFonts w:ascii="標楷體" w:eastAsia="標楷體" w:hAnsi="標楷體"/>
          <w:sz w:val="28"/>
          <w:szCs w:val="28"/>
        </w:rPr>
        <w:t>，位於台南的將軍濕地，可</w:t>
      </w:r>
      <w:r w:rsidR="00286747">
        <w:rPr>
          <w:rFonts w:ascii="標楷體" w:eastAsia="標楷體" w:hAnsi="標楷體" w:hint="eastAsia"/>
          <w:sz w:val="28"/>
          <w:szCs w:val="28"/>
        </w:rPr>
        <w:t>以</w:t>
      </w:r>
      <w:r w:rsidR="005A3FCD" w:rsidRPr="005A3FCD">
        <w:rPr>
          <w:rFonts w:ascii="標楷體" w:eastAsia="標楷體" w:hAnsi="標楷體"/>
          <w:sz w:val="28"/>
          <w:szCs w:val="28"/>
        </w:rPr>
        <w:t>觀察到多種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特殊且</w:t>
      </w:r>
      <w:r w:rsidR="005A3FCD" w:rsidRPr="005A3FCD">
        <w:rPr>
          <w:rFonts w:ascii="標楷體" w:eastAsia="標楷體" w:hAnsi="標楷體"/>
          <w:sz w:val="28"/>
          <w:szCs w:val="28"/>
        </w:rPr>
        <w:t>熱門</w:t>
      </w:r>
      <w:r w:rsidR="00286747">
        <w:rPr>
          <w:rFonts w:ascii="標楷體" w:eastAsia="標楷體" w:hAnsi="標楷體" w:hint="eastAsia"/>
          <w:sz w:val="28"/>
          <w:szCs w:val="28"/>
        </w:rPr>
        <w:t>的</w:t>
      </w:r>
      <w:r w:rsidR="005A3FCD" w:rsidRPr="005A3FCD">
        <w:rPr>
          <w:rFonts w:ascii="標楷體" w:eastAsia="標楷體" w:hAnsi="標楷體"/>
          <w:sz w:val="28"/>
          <w:szCs w:val="28"/>
        </w:rPr>
        <w:t>鳥</w:t>
      </w:r>
      <w:r w:rsidR="00286747">
        <w:rPr>
          <w:rFonts w:ascii="標楷體" w:eastAsia="標楷體" w:hAnsi="標楷體" w:hint="eastAsia"/>
          <w:sz w:val="28"/>
          <w:szCs w:val="28"/>
        </w:rPr>
        <w:t>種</w:t>
      </w:r>
      <w:r w:rsidR="005A3FCD" w:rsidRPr="005A3FCD">
        <w:rPr>
          <w:rFonts w:ascii="標楷體" w:eastAsia="標楷體" w:hAnsi="標楷體"/>
          <w:sz w:val="28"/>
          <w:szCs w:val="28"/>
        </w:rPr>
        <w:t>，成為鳥友們的朝聖地。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來自</w:t>
      </w:r>
      <w:r w:rsidR="00452BD7">
        <w:rPr>
          <w:rFonts w:ascii="標楷體" w:eastAsia="標楷體" w:hAnsi="標楷體" w:hint="eastAsia"/>
          <w:sz w:val="28"/>
          <w:szCs w:val="28"/>
        </w:rPr>
        <w:t>台北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的資深鳥友吳菊，自1996年就加入台北鳥會開始賞鳥，至今已有近30年的賞鳥經驗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已年過8旬的她</w:t>
      </w:r>
      <w:r w:rsidR="00286747">
        <w:rPr>
          <w:rFonts w:ascii="標楷體" w:eastAsia="標楷體" w:hAnsi="標楷體" w:hint="eastAsia"/>
          <w:sz w:val="28"/>
          <w:szCs w:val="28"/>
        </w:rPr>
        <w:t>活力滿滿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，這次也趁著228連假與</w:t>
      </w:r>
      <w:r w:rsidR="00452BD7">
        <w:rPr>
          <w:rFonts w:ascii="標楷體" w:eastAsia="標楷體" w:hAnsi="標楷體" w:hint="eastAsia"/>
          <w:sz w:val="28"/>
          <w:szCs w:val="28"/>
        </w:rPr>
        <w:t>2</w:t>
      </w:r>
      <w:r w:rsidR="00452BD7" w:rsidRPr="00F5606C">
        <w:rPr>
          <w:rFonts w:ascii="標楷體" w:eastAsia="標楷體" w:hAnsi="標楷體" w:hint="eastAsia"/>
          <w:sz w:val="28"/>
          <w:szCs w:val="28"/>
        </w:rPr>
        <w:t>位</w:t>
      </w:r>
      <w:r w:rsidR="00452BD7">
        <w:rPr>
          <w:rFonts w:ascii="標楷體" w:eastAsia="標楷體" w:hAnsi="標楷體" w:hint="eastAsia"/>
          <w:sz w:val="28"/>
          <w:szCs w:val="28"/>
        </w:rPr>
        <w:t>來自北部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拍鳥俱樂部的好友們一同</w:t>
      </w:r>
      <w:r w:rsidR="00286747">
        <w:rPr>
          <w:rFonts w:ascii="標楷體" w:eastAsia="標楷體" w:hAnsi="標楷體" w:hint="eastAsia"/>
          <w:sz w:val="28"/>
          <w:szCs w:val="28"/>
        </w:rPr>
        <w:t>來到雲嘉南濱海地區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，</w:t>
      </w:r>
      <w:r w:rsidR="00286747">
        <w:rPr>
          <w:rFonts w:ascii="標楷體" w:eastAsia="標楷體" w:hAnsi="標楷體" w:hint="eastAsia"/>
          <w:sz w:val="28"/>
          <w:szCs w:val="28"/>
        </w:rPr>
        <w:t>首度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搭乘以黑面琵鷺、小辮鴴及藍腹鷳彩繪風格的賞鳥吉普車</w:t>
      </w:r>
      <w:r w:rsidR="00286747">
        <w:rPr>
          <w:rFonts w:ascii="標楷體" w:eastAsia="標楷體" w:hAnsi="標楷體" w:hint="eastAsia"/>
          <w:sz w:val="28"/>
          <w:szCs w:val="28"/>
        </w:rPr>
        <w:t>，專車追鳥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，盡情捕捉</w:t>
      </w:r>
      <w:r w:rsidR="00452BD7">
        <w:rPr>
          <w:rFonts w:ascii="標楷體" w:eastAsia="標楷體" w:hAnsi="標楷體" w:hint="eastAsia"/>
          <w:sz w:val="28"/>
          <w:szCs w:val="28"/>
        </w:rPr>
        <w:t>特殊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鳥</w:t>
      </w:r>
      <w:r w:rsidR="00452BD7">
        <w:rPr>
          <w:rFonts w:ascii="標楷體" w:eastAsia="標楷體" w:hAnsi="標楷體" w:hint="eastAsia"/>
          <w:sz w:val="28"/>
          <w:szCs w:val="28"/>
        </w:rPr>
        <w:t>種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芳蹤及覓食</w:t>
      </w:r>
      <w:r w:rsidR="00286747">
        <w:rPr>
          <w:rFonts w:ascii="標楷體" w:eastAsia="標楷體" w:hAnsi="標楷體" w:hint="eastAsia"/>
          <w:sz w:val="28"/>
          <w:szCs w:val="28"/>
        </w:rPr>
        <w:t>的</w:t>
      </w:r>
      <w:r w:rsidR="00813107" w:rsidRPr="00F5606C">
        <w:rPr>
          <w:rFonts w:ascii="標楷體" w:eastAsia="標楷體" w:hAnsi="標楷體" w:hint="eastAsia"/>
          <w:sz w:val="28"/>
          <w:szCs w:val="28"/>
        </w:rPr>
        <w:t>精彩畫面。</w:t>
      </w:r>
    </w:p>
    <w:p w14:paraId="5472F2B3" w14:textId="6D617552" w:rsidR="005A3FCD" w:rsidRPr="005A3FCD" w:rsidRDefault="00452BD7" w:rsidP="00452BD7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3FCD" w:rsidRPr="005A3FCD">
        <w:rPr>
          <w:rFonts w:ascii="標楷體" w:eastAsia="標楷體" w:hAnsi="標楷體"/>
          <w:sz w:val="28"/>
          <w:szCs w:val="28"/>
        </w:rPr>
        <w:t>將軍濕地以豐富的生態環境聞名，</w:t>
      </w:r>
      <w:r w:rsidR="00286747">
        <w:rPr>
          <w:rFonts w:ascii="標楷體" w:eastAsia="標楷體" w:hAnsi="標楷體" w:hint="eastAsia"/>
          <w:sz w:val="28"/>
          <w:szCs w:val="28"/>
        </w:rPr>
        <w:t>賞鳥達人李進裕表示</w:t>
      </w:r>
      <w:r w:rsidR="005A3FCD" w:rsidRPr="005A3FCD">
        <w:rPr>
          <w:rFonts w:ascii="標楷體" w:eastAsia="標楷體" w:hAnsi="標楷體"/>
          <w:sz w:val="28"/>
          <w:szCs w:val="28"/>
        </w:rPr>
        <w:t>近期最受鳥友歡迎的鳥種</w:t>
      </w:r>
      <w:r w:rsidR="00286747">
        <w:rPr>
          <w:rFonts w:ascii="標楷體" w:eastAsia="標楷體" w:hAnsi="標楷體" w:hint="eastAsia"/>
          <w:sz w:val="28"/>
          <w:szCs w:val="28"/>
        </w:rPr>
        <w:t>是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黑腹燕鷗、</w:t>
      </w:r>
      <w:r w:rsidR="005A3FCD" w:rsidRPr="005A3FCD">
        <w:rPr>
          <w:rFonts w:ascii="標楷體" w:eastAsia="標楷體" w:hAnsi="標楷體"/>
          <w:sz w:val="28"/>
          <w:szCs w:val="28"/>
        </w:rPr>
        <w:t>黑嘴鷗、諾氏鷸、鷗嘴燕鷗。這些鳥類都以濕地中的小螃蟹為食，為了捕捉螃蟹，各自展現獨特的覓食技巧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黑嘴鷗抓螃蟹的方式多樣，有時空中巡弋，用嘴喙咬起淺灘的小蟹；有時停在灘地觀察，張翅飛高一小段，再直插式的衝向水面，一下子就咬起小蟹，然後在泥灘地吞食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諾氏鷸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經常停佇觀察很久，緊盯灘地的蟹，百米衝刺的奔向小蟹，咬起蟹後，還會</w:t>
      </w:r>
      <w:r w:rsidR="007943E4">
        <w:rPr>
          <w:rFonts w:ascii="標楷體" w:eastAsia="標楷體" w:hAnsi="標楷體" w:hint="eastAsia"/>
          <w:sz w:val="28"/>
          <w:szCs w:val="28"/>
        </w:rPr>
        <w:t>在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水裡清洗小蟹身上的泥，擺頭甩掉蟹腳後，再吞食蟹身</w:t>
      </w:r>
      <w:r>
        <w:rPr>
          <w:rFonts w:ascii="標楷體" w:eastAsia="標楷體" w:hAnsi="標楷體" w:hint="eastAsia"/>
          <w:sz w:val="28"/>
          <w:szCs w:val="28"/>
        </w:rPr>
        <w:t>；而</w:t>
      </w:r>
      <w:r w:rsidR="005A3FCD" w:rsidRPr="00F5606C">
        <w:rPr>
          <w:rFonts w:ascii="標楷體" w:eastAsia="標楷體" w:hAnsi="標楷體" w:hint="eastAsia"/>
          <w:sz w:val="28"/>
          <w:szCs w:val="28"/>
        </w:rPr>
        <w:t>鷗嘴燕鷗一面飛行，一面注視泥灘，大V字俯衝飛行，只用嘴喙輕輕接觸泥地，急速爬升，啣起一隻蟹，或在空中直接吞食，或停在灘地慢慢吞食。</w:t>
      </w:r>
      <w:r>
        <w:rPr>
          <w:rFonts w:ascii="標楷體" w:eastAsia="標楷體" w:hAnsi="標楷體" w:hint="eastAsia"/>
          <w:sz w:val="28"/>
          <w:szCs w:val="28"/>
        </w:rPr>
        <w:t>這次鳥友南下追鳥，也幸運捕捉到各種覓食精彩畫面，大呼過癮!</w:t>
      </w:r>
    </w:p>
    <w:p w14:paraId="58D5AB8C" w14:textId="5C27BE54" w:rsidR="005A3FCD" w:rsidRPr="005A3FCD" w:rsidRDefault="005A3FCD" w:rsidP="00F5606C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822F0A1" w14:textId="23438C1D" w:rsidR="005A3FCD" w:rsidRDefault="00452BD7" w:rsidP="00452BD7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雲嘉南風管處</w:t>
      </w:r>
      <w:r w:rsidR="00286747">
        <w:rPr>
          <w:rFonts w:ascii="標楷體" w:eastAsia="標楷體" w:hAnsi="標楷體" w:hint="eastAsia"/>
          <w:sz w:val="28"/>
          <w:szCs w:val="28"/>
        </w:rPr>
        <w:t>處長徐振能</w:t>
      </w:r>
      <w:r>
        <w:rPr>
          <w:rFonts w:ascii="標楷體" w:eastAsia="標楷體" w:hAnsi="標楷體" w:hint="eastAsia"/>
          <w:sz w:val="28"/>
          <w:szCs w:val="28"/>
        </w:rPr>
        <w:t>表示，雲嘉南濱海地區除了於</w:t>
      </w:r>
      <w:r w:rsidR="005A3FCD" w:rsidRPr="005A3FCD">
        <w:rPr>
          <w:rFonts w:ascii="標楷體" w:eastAsia="標楷體" w:hAnsi="標楷體"/>
          <w:sz w:val="28"/>
          <w:szCs w:val="28"/>
        </w:rPr>
        <w:t>將軍濕地</w:t>
      </w:r>
      <w:r>
        <w:rPr>
          <w:rFonts w:ascii="標楷體" w:eastAsia="標楷體" w:hAnsi="標楷體" w:hint="eastAsia"/>
          <w:sz w:val="28"/>
          <w:szCs w:val="28"/>
        </w:rPr>
        <w:t>可看到豐富的鳥類自然生態，</w:t>
      </w:r>
      <w:r w:rsidRPr="00452BD7">
        <w:rPr>
          <w:rFonts w:ascii="標楷體" w:eastAsia="標楷體" w:hAnsi="標楷體" w:hint="eastAsia"/>
          <w:sz w:val="28"/>
          <w:szCs w:val="28"/>
        </w:rPr>
        <w:t>於3月8日(星期六)在布袋濕地生態園區由嘉義縣政府、雲嘉南</w:t>
      </w:r>
      <w:r w:rsidR="00286747">
        <w:rPr>
          <w:rFonts w:ascii="標楷體" w:eastAsia="標楷體" w:hAnsi="標楷體" w:hint="eastAsia"/>
          <w:sz w:val="28"/>
          <w:szCs w:val="28"/>
        </w:rPr>
        <w:t>風</w:t>
      </w:r>
      <w:r w:rsidRPr="00452BD7">
        <w:rPr>
          <w:rFonts w:ascii="標楷體" w:eastAsia="標楷體" w:hAnsi="標楷體" w:hint="eastAsia"/>
          <w:sz w:val="28"/>
          <w:szCs w:val="28"/>
        </w:rPr>
        <w:t>管處</w:t>
      </w:r>
      <w:r w:rsidR="00BB47E6">
        <w:rPr>
          <w:rFonts w:ascii="標楷體" w:eastAsia="標楷體" w:hAnsi="標楷體" w:hint="eastAsia"/>
          <w:sz w:val="28"/>
          <w:szCs w:val="28"/>
        </w:rPr>
        <w:t>、林保署嘉義分署</w:t>
      </w:r>
      <w:r w:rsidRPr="00452BD7">
        <w:rPr>
          <w:rFonts w:ascii="標楷體" w:eastAsia="標楷體" w:hAnsi="標楷體" w:hint="eastAsia"/>
          <w:sz w:val="28"/>
          <w:szCs w:val="28"/>
        </w:rPr>
        <w:t>及社團法人高雄市野鳥學會攜手舉辦的「布袋候鳥季～候鳥經濟生活圈」活動，現場有賞鳥、濱海植物導覽解說，並且串連各地鳥會組織、生態團體、在地社區和布袋魅力商圈、義竹商圈等產業單位共同合作，行銷雲嘉南濕地豐富的鳥類生態、文化創意與美味特產，讓賞鳥活動融入生活之中，落實候鳥經濟，有超過40個攤位共襄盛舉，邀請民眾春季</w:t>
      </w:r>
      <w:r>
        <w:rPr>
          <w:rFonts w:ascii="標楷體" w:eastAsia="標楷體" w:hAnsi="標楷體" w:hint="eastAsia"/>
          <w:sz w:val="28"/>
          <w:szCs w:val="28"/>
        </w:rPr>
        <w:t>賞</w:t>
      </w:r>
      <w:r w:rsidRPr="00452BD7">
        <w:rPr>
          <w:rFonts w:ascii="標楷體" w:eastAsia="標楷體" w:hAnsi="標楷體" w:hint="eastAsia"/>
          <w:sz w:val="28"/>
          <w:szCs w:val="28"/>
        </w:rPr>
        <w:t>鳥，認識濕地生態，品嘗在地好</w:t>
      </w:r>
      <w:r>
        <w:rPr>
          <w:rFonts w:ascii="標楷體" w:eastAsia="標楷體" w:hAnsi="標楷體" w:hint="eastAsia"/>
          <w:sz w:val="28"/>
          <w:szCs w:val="28"/>
        </w:rPr>
        <w:t>呷</w:t>
      </w:r>
      <w:r w:rsidRPr="00452BD7">
        <w:rPr>
          <w:rFonts w:ascii="標楷體" w:eastAsia="標楷體" w:hAnsi="標楷體" w:hint="eastAsia"/>
          <w:sz w:val="28"/>
          <w:szCs w:val="28"/>
        </w:rPr>
        <w:t>覓，賞鳥購物一兼二顧!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14F04C5" w14:textId="0312B5D3" w:rsidR="00452BD7" w:rsidRDefault="00452BD7" w:rsidP="00452BD7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7FD60603" w14:textId="53C88B32" w:rsidR="007943E4" w:rsidRPr="005A3FCD" w:rsidRDefault="007943E4" w:rsidP="00452BD7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活動資訊請詳「布袋五鹽田」</w:t>
      </w:r>
      <w:r>
        <w:rPr>
          <w:rFonts w:ascii="標楷體" w:eastAsia="標楷體" w:hAnsi="標楷體"/>
          <w:sz w:val="28"/>
          <w:szCs w:val="28"/>
        </w:rPr>
        <w:t>F</w:t>
      </w:r>
      <w:r>
        <w:rPr>
          <w:rFonts w:ascii="標楷體" w:eastAsia="標楷體" w:hAnsi="標楷體" w:hint="eastAsia"/>
          <w:sz w:val="28"/>
          <w:szCs w:val="28"/>
        </w:rPr>
        <w:t>B粉絲專頁(</w:t>
      </w:r>
      <w:r w:rsidRPr="007943E4">
        <w:rPr>
          <w:rFonts w:ascii="標楷體" w:eastAsia="標楷體" w:hAnsi="標楷體"/>
          <w:sz w:val="28"/>
          <w:szCs w:val="28"/>
        </w:rPr>
        <w:t>https://www.facebook.com/BudaiSaltPanWetlands/?locale=zh_TW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EF84E8E" w14:textId="444E189A" w:rsidR="005A3FCD" w:rsidRPr="005A3FCD" w:rsidRDefault="005A3FCD" w:rsidP="005A3FCD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5A3FC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14:paraId="76EA7E77" w14:textId="77777777" w:rsidR="005A3FCD" w:rsidRPr="005A3FCD" w:rsidRDefault="005A3FCD" w:rsidP="005A3FCD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5A3FC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14:paraId="7C45AD17" w14:textId="77777777" w:rsidR="005A3FCD" w:rsidRDefault="005A3FCD"/>
    <w:sectPr w:rsidR="005A3F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9C09" w14:textId="77777777" w:rsidR="00AD2D91" w:rsidRDefault="00AD2D91" w:rsidP="00AD2D91">
      <w:r>
        <w:separator/>
      </w:r>
    </w:p>
  </w:endnote>
  <w:endnote w:type="continuationSeparator" w:id="0">
    <w:p w14:paraId="2F52DCCA" w14:textId="77777777" w:rsidR="00AD2D91" w:rsidRDefault="00AD2D91" w:rsidP="00AD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05794"/>
      <w:docPartObj>
        <w:docPartGallery w:val="Page Numbers (Bottom of Page)"/>
        <w:docPartUnique/>
      </w:docPartObj>
    </w:sdtPr>
    <w:sdtEndPr/>
    <w:sdtContent>
      <w:p w14:paraId="106F3312" w14:textId="442D163B" w:rsidR="00AD2D91" w:rsidRDefault="00AD2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11B9F7" w14:textId="77777777" w:rsidR="00AD2D91" w:rsidRDefault="00AD2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6C00" w14:textId="77777777" w:rsidR="00AD2D91" w:rsidRDefault="00AD2D91" w:rsidP="00AD2D91">
      <w:r>
        <w:separator/>
      </w:r>
    </w:p>
  </w:footnote>
  <w:footnote w:type="continuationSeparator" w:id="0">
    <w:p w14:paraId="00E76837" w14:textId="77777777" w:rsidR="00AD2D91" w:rsidRDefault="00AD2D91" w:rsidP="00AD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CD"/>
    <w:rsid w:val="001F33F2"/>
    <w:rsid w:val="00286747"/>
    <w:rsid w:val="00452BD7"/>
    <w:rsid w:val="005A3FCD"/>
    <w:rsid w:val="007943E4"/>
    <w:rsid w:val="007D45BE"/>
    <w:rsid w:val="00813107"/>
    <w:rsid w:val="00AD2D91"/>
    <w:rsid w:val="00B139C6"/>
    <w:rsid w:val="00BB47E6"/>
    <w:rsid w:val="00EA350B"/>
    <w:rsid w:val="00ED391A"/>
    <w:rsid w:val="00F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4A27"/>
  <w15:chartTrackingRefBased/>
  <w15:docId w15:val="{A860630A-AA27-40D8-AA99-153EB46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A3FCD"/>
  </w:style>
  <w:style w:type="character" w:customStyle="1" w:styleId="ng-star-inserted">
    <w:name w:val="ng-star-inserted"/>
    <w:basedOn w:val="a0"/>
    <w:rsid w:val="005A3FCD"/>
  </w:style>
  <w:style w:type="character" w:customStyle="1" w:styleId="mdc-buttonlabel">
    <w:name w:val="mdc-button__label"/>
    <w:basedOn w:val="a0"/>
    <w:rsid w:val="005A3FCD"/>
  </w:style>
  <w:style w:type="character" w:customStyle="1" w:styleId="mat-mdc-tooltip-trigger">
    <w:name w:val="mat-mdc-tooltip-trigger"/>
    <w:basedOn w:val="a0"/>
    <w:rsid w:val="005A3FC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FC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A3FC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FC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A3FCD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D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D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88576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2076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莊闓瑄</dc:creator>
  <cp:keywords/>
  <dc:description/>
  <cp:lastModifiedBy>謝筱筠</cp:lastModifiedBy>
  <cp:revision>9</cp:revision>
  <dcterms:created xsi:type="dcterms:W3CDTF">2025-02-26T06:21:00Z</dcterms:created>
  <dcterms:modified xsi:type="dcterms:W3CDTF">2025-03-03T03:26:00Z</dcterms:modified>
</cp:coreProperties>
</file>