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A0AA" w14:textId="77777777" w:rsidR="0022211D" w:rsidRDefault="0022211D" w:rsidP="005F0101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【交通部觀光署雲嘉南濱海國家風景區管理處新聞稿】</w:t>
      </w:r>
    </w:p>
    <w:p w14:paraId="02E581D6" w14:textId="3086C701" w:rsidR="0022211D" w:rsidRDefault="0022211D" w:rsidP="005F010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發稿日期:114年2月</w:t>
      </w:r>
      <w:r w:rsidR="00163D9D">
        <w:rPr>
          <w:rFonts w:ascii="標楷體" w:eastAsia="標楷體" w:hAnsi="標楷體" w:hint="eastAsia"/>
          <w:sz w:val="28"/>
          <w:szCs w:val="28"/>
        </w:rPr>
        <w:t>26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39B2ADAF" w14:textId="6EE34DF0" w:rsidR="0022211D" w:rsidRDefault="0022211D" w:rsidP="005F010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新聞聯絡人：莊副處長名豪 電話：06-7861000轉113</w:t>
      </w:r>
    </w:p>
    <w:p w14:paraId="16BDDC3C" w14:textId="77777777" w:rsidR="0022211D" w:rsidRDefault="0022211D" w:rsidP="005F010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新聞聯絡人：林主任伊澤   電話：05-3470051</w:t>
      </w:r>
    </w:p>
    <w:p w14:paraId="227F504A" w14:textId="7F52A37C" w:rsidR="0022211D" w:rsidRPr="005F0101" w:rsidRDefault="0022211D" w:rsidP="005F0101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551A9A26" w14:textId="6AAA2292" w:rsidR="00BB3A8D" w:rsidRPr="0022211D" w:rsidRDefault="00BB3A8D" w:rsidP="00BB3A8D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22211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228連續假期，</w:t>
      </w:r>
      <w:r w:rsidRPr="0022211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來個</w:t>
      </w:r>
      <w:r w:rsidRPr="0022211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探索嘉義布袋</w:t>
      </w:r>
      <w:r w:rsidR="00DB5844" w:rsidRPr="0022211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小漁村的</w:t>
      </w:r>
      <w:r w:rsidRPr="0022211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輕</w:t>
      </w:r>
      <w:r w:rsidR="008C7359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鬆</w:t>
      </w:r>
      <w:r w:rsidRPr="0022211D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小旅行</w:t>
      </w:r>
      <w:r w:rsidRPr="0022211D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吧!!</w:t>
      </w:r>
    </w:p>
    <w:p w14:paraId="789882BC" w14:textId="7E2F6D3E" w:rsidR="00BB3A8D" w:rsidRPr="0022211D" w:rsidRDefault="00BB3A8D" w:rsidP="00E81BEB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2211D">
        <w:rPr>
          <w:rFonts w:ascii="標楷體" w:eastAsia="標楷體" w:hAnsi="標楷體" w:cs="新細明體"/>
          <w:kern w:val="0"/>
          <w:sz w:val="28"/>
          <w:szCs w:val="28"/>
        </w:rPr>
        <w:t>隨著228連續假期的到來，嘉義布袋為您準備了一場集藝術、美食與休閒於一體的輕</w:t>
      </w:r>
      <w:r w:rsidR="008C7359">
        <w:rPr>
          <w:rFonts w:ascii="標楷體" w:eastAsia="標楷體" w:hAnsi="標楷體" w:cs="新細明體" w:hint="eastAsia"/>
          <w:kern w:val="0"/>
          <w:sz w:val="28"/>
          <w:szCs w:val="28"/>
        </w:rPr>
        <w:t>鬆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小旅行，帶您體驗獨特的文化景點與在地美味。這次的行程中，您將可享受由布袋海景公園的璀璨鑽石裝置藝術、夢幻的高跟鞋教堂燈光秀、到充滿創意的承意咖啡，再到布袋商圈的美食與住宿，無一不讓您流連忘返。</w:t>
      </w:r>
    </w:p>
    <w:p w14:paraId="0DDC6BD3" w14:textId="7C7ECF91" w:rsidR="00BB3A8D" w:rsidRPr="0022211D" w:rsidRDefault="00DB5844" w:rsidP="00E81BEB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交通部觀光署</w:t>
      </w:r>
      <w:r w:rsidR="00951EB0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雲</w:t>
      </w: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嘉南濱海國家風景區</w:t>
      </w:r>
      <w:r w:rsidR="00951EB0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管</w:t>
      </w: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理</w:t>
      </w:r>
      <w:r w:rsidR="00951EB0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處徐振能處長表示，</w:t>
      </w:r>
      <w:r w:rsidR="009D7F2A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短暫連假若不想花大錢出國，又不想跑都市或府城，想來點不一樣的輕旅行，可以探索漫遊別具風味的布袋小漁村。</w:t>
      </w:r>
      <w:r w:rsidR="00951EB0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布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t>袋海景公園經過重新美化後，日夜皆可見</w:t>
      </w:r>
      <w:r w:rsidR="00951EB0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的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t>閃亮鑽石裝置藝術，與旁邊的高跟鞋教堂搭配，為這片風景增添不少浪漫氣息。夜晚的燈光秀，絢麗的燈光與教堂結合，打造出令人驚豔的視覺效果，</w:t>
      </w:r>
      <w:r w:rsidR="00BB3A8D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相當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t>適合拍照留念。</w:t>
      </w:r>
    </w:p>
    <w:p w14:paraId="5C212523" w14:textId="6754DBA4" w:rsidR="00BB3A8D" w:rsidRPr="0022211D" w:rsidRDefault="00BB3A8D" w:rsidP="00E81BEB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來往布袋必去的觀光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漁市內有著各式各樣的海鮮美食，您可以一邊品嚐當地新鮮的海味，一邊感受當地漁民的日常生活。而布袋543故事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lastRenderedPageBreak/>
        <w:t>館</w:t>
      </w:r>
      <w:r w:rsidR="009D7F2A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及厝味碧沙街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則是了解當地歷史與文化的好去處，結合互動與展示，</w:t>
      </w:r>
      <w:r w:rsidR="009D7F2A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除了適合打卡拍照，更能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帶您深入了解布袋的故事。</w:t>
      </w:r>
    </w:p>
    <w:p w14:paraId="7E9AA559" w14:textId="33A815BB" w:rsidR="00BB3A8D" w:rsidRPr="0022211D" w:rsidRDefault="00BB3A8D" w:rsidP="00E81BEB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位於布袋觀光漁市對面的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海風長堤</w:t>
      </w: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是個非常適合悠然漫步的觀景廊道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在此，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您</w:t>
      </w:r>
      <w:r w:rsidR="00951EB0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不需特別飛到越南富國島就可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發現五彩繽紛的彩虹屋，這個充滿藝術感的小景點為當地增添了不少色彩。</w:t>
      </w:r>
      <w:r w:rsidR="00E81BEB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而持續往北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緊鄰的小確</w:t>
      </w:r>
      <w:r w:rsidR="00E81BEB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幸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海灘，</w:t>
      </w:r>
      <w:r w:rsidR="00E81BEB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更是個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適合放慢步伐</w:t>
      </w:r>
      <w:r w:rsidR="00E81BEB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的小秘境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，</w:t>
      </w:r>
      <w:r w:rsidR="00E81BEB"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小小的海灘卻蘊含著廣大的海洋，在此可姿意</w:t>
      </w:r>
      <w:r w:rsidRPr="0022211D">
        <w:rPr>
          <w:rFonts w:ascii="標楷體" w:eastAsia="標楷體" w:hAnsi="標楷體" w:cs="新細明體"/>
          <w:kern w:val="0"/>
          <w:sz w:val="28"/>
          <w:szCs w:val="28"/>
        </w:rPr>
        <w:t>享受悠閒的海邊時光。</w:t>
      </w:r>
    </w:p>
    <w:p w14:paraId="0DC64E48" w14:textId="2EBBD703" w:rsidR="00BB3A8D" w:rsidRPr="0022211D" w:rsidRDefault="00E81BEB" w:rsidP="00E81BEB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布袋除了有悠閒的遊憩景點，更有特色美食，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t>位於</w:t>
      </w:r>
      <w:r w:rsidR="00163D9D" w:rsidRPr="0022211D">
        <w:rPr>
          <w:rFonts w:ascii="標楷體" w:eastAsia="標楷體" w:hAnsi="標楷體" w:cs="新細明體"/>
          <w:kern w:val="0"/>
          <w:sz w:val="28"/>
          <w:szCs w:val="28"/>
        </w:rPr>
        <w:t>布袋海景公園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t>西側入口的承意咖啡</w:t>
      </w:r>
      <w:r w:rsidR="00163D9D">
        <w:rPr>
          <w:rFonts w:ascii="標楷體" w:eastAsia="標楷體" w:hAnsi="標楷體" w:cs="新細明體" w:hint="eastAsia"/>
          <w:kern w:val="0"/>
          <w:sz w:val="28"/>
          <w:szCs w:val="28"/>
        </w:rPr>
        <w:t>廳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t>，店內以清爽的藍白色調搭配些許活潑色彩妝點，並且擁有寬敞的落地窗，營造出放鬆舒適的氛圍。除了提供咖啡、茶飲及輕食外，這裡的「鹽花咖啡」更是獲得11</w:t>
      </w:r>
      <w:r w:rsidR="008B7231" w:rsidRPr="0022211D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t>年嘉義縣料理東西軍好喝飲品銀牌獎，值得您來一探究竟。另外，店內也提供使用當地素材製作的春上桃貴烘焙餐包，與當地名師共同開發的海口風味餐，讓您在享受海風的同時，品味到不一樣的風味。</w:t>
      </w:r>
    </w:p>
    <w:p w14:paraId="6CEE7DF5" w14:textId="09A5A73C" w:rsidR="00BB3A8D" w:rsidRPr="0022211D" w:rsidRDefault="00E81BEB" w:rsidP="00E81BEB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而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t>2月28日至3月2日，布袋商港將舉辦極速超跑市集嘉年華，這是一次讓汽車愛好者與旅遊者都能同時享受的精彩活動，絕對不容錯過！為了讓您的行程更為完美，推薦您入住</w:t>
      </w:r>
      <w:r w:rsidRPr="0022211D">
        <w:rPr>
          <w:rFonts w:ascii="標楷體" w:eastAsia="標楷體" w:hAnsi="標楷體" w:cs="新細明體" w:hint="eastAsia"/>
          <w:kern w:val="0"/>
          <w:sz w:val="28"/>
          <w:szCs w:val="28"/>
        </w:rPr>
        <w:t>位於海風長堤對面的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t>布袋</w:t>
      </w:r>
      <w:r w:rsidR="00BB3A8D" w:rsidRPr="0022211D">
        <w:rPr>
          <w:rFonts w:ascii="標楷體" w:eastAsia="標楷體" w:hAnsi="標楷體" w:cs="新細明體"/>
          <w:kern w:val="0"/>
          <w:sz w:val="28"/>
          <w:szCs w:val="28"/>
        </w:rPr>
        <w:lastRenderedPageBreak/>
        <w:t>文創HOTEL，這裡擁有溫馨舒適的環境，並且結合當地特色與文化，讓您可以在悠閒的住宿中，繼續體驗布袋的美好。</w:t>
      </w:r>
    </w:p>
    <w:sectPr w:rsidR="00BB3A8D" w:rsidRPr="002221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B2"/>
    <w:rsid w:val="000D4F61"/>
    <w:rsid w:val="00163D9D"/>
    <w:rsid w:val="0022211D"/>
    <w:rsid w:val="00577A78"/>
    <w:rsid w:val="005F0101"/>
    <w:rsid w:val="00673091"/>
    <w:rsid w:val="008B7231"/>
    <w:rsid w:val="008C7359"/>
    <w:rsid w:val="00951EB0"/>
    <w:rsid w:val="009D7F2A"/>
    <w:rsid w:val="00BB3A8D"/>
    <w:rsid w:val="00C10CB2"/>
    <w:rsid w:val="00DB5844"/>
    <w:rsid w:val="00E8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799B7"/>
  <w15:chartTrackingRefBased/>
  <w15:docId w15:val="{81F25B84-C1D9-4E52-8EE0-53C6BE9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10CB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10CB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C10C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10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布袋站</dc:creator>
  <cp:keywords/>
  <dc:description/>
  <cp:lastModifiedBy>陳盈臻</cp:lastModifiedBy>
  <cp:revision>3</cp:revision>
  <dcterms:created xsi:type="dcterms:W3CDTF">2025-02-26T01:31:00Z</dcterms:created>
  <dcterms:modified xsi:type="dcterms:W3CDTF">2025-03-06T08:30:00Z</dcterms:modified>
</cp:coreProperties>
</file>