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5F51" w14:textId="304357D8" w:rsidR="004A25DC" w:rsidRPr="00B85748" w:rsidRDefault="004A25DC" w:rsidP="007B2CC9">
      <w:pPr>
        <w:pStyle w:val="Web"/>
        <w:snapToGrid w:val="0"/>
        <w:spacing w:before="0" w:after="0"/>
        <w:jc w:val="center"/>
        <w:rPr>
          <w:rFonts w:ascii="標楷體" w:eastAsia="標楷體" w:hAnsi="標楷體"/>
        </w:rPr>
      </w:pPr>
      <w:bookmarkStart w:id="0" w:name="_Hlk175576591"/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3B358FDA" w14:textId="3B33E11F" w:rsidR="004A25DC" w:rsidRPr="00B85748" w:rsidRDefault="004A25DC" w:rsidP="004A25DC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 w:rsidR="004A01F5">
        <w:rPr>
          <w:rFonts w:ascii="標楷體" w:eastAsia="標楷體" w:hAnsi="標楷體" w:hint="eastAsia"/>
          <w:sz w:val="28"/>
          <w:szCs w:val="28"/>
          <w:lang w:val="zh-TW"/>
        </w:rPr>
        <w:t>10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 w:rsidR="004A01F5">
        <w:rPr>
          <w:rFonts w:ascii="標楷體" w:eastAsia="標楷體" w:hAnsi="標楷體" w:hint="eastAsia"/>
          <w:sz w:val="28"/>
          <w:szCs w:val="28"/>
          <w:lang w:val="zh-TW"/>
        </w:rPr>
        <w:t>2</w:t>
      </w:r>
      <w:r w:rsidR="00ED2AB0">
        <w:rPr>
          <w:rFonts w:ascii="標楷體" w:eastAsia="標楷體" w:hAnsi="標楷體" w:hint="eastAsia"/>
          <w:sz w:val="28"/>
          <w:szCs w:val="28"/>
          <w:lang w:val="zh-TW"/>
        </w:rPr>
        <w:t>7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1AF19040" w14:textId="325F8A6A" w:rsidR="00980B83" w:rsidRPr="00980B83" w:rsidRDefault="00980B83" w:rsidP="00980B83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980B83">
        <w:rPr>
          <w:rFonts w:ascii="標楷體" w:eastAsia="標楷體" w:hAnsi="標楷體" w:hint="eastAsia"/>
          <w:sz w:val="28"/>
          <w:szCs w:val="28"/>
          <w:lang w:val="zh-TW"/>
        </w:rPr>
        <w:t>新聞聯絡人：莊</w:t>
      </w:r>
      <w:proofErr w:type="gramStart"/>
      <w:r w:rsidRPr="00980B83">
        <w:rPr>
          <w:rFonts w:ascii="標楷體" w:eastAsia="標楷體" w:hAnsi="標楷體" w:hint="eastAsia"/>
          <w:sz w:val="28"/>
          <w:szCs w:val="28"/>
          <w:lang w:val="zh-TW"/>
        </w:rPr>
        <w:t>副處長名豪</w:t>
      </w:r>
      <w:proofErr w:type="gramEnd"/>
      <w:r w:rsidRPr="00980B83">
        <w:rPr>
          <w:rFonts w:ascii="標楷體" w:eastAsia="標楷體" w:hAnsi="標楷體" w:hint="eastAsia"/>
          <w:sz w:val="28"/>
          <w:szCs w:val="28"/>
          <w:lang w:val="zh-TW"/>
        </w:rPr>
        <w:t xml:space="preserve">  0972850311電話：06-7861000轉113</w:t>
      </w:r>
    </w:p>
    <w:p w14:paraId="4EC170FE" w14:textId="4037A91D" w:rsidR="004A25DC" w:rsidRPr="00B85748" w:rsidRDefault="00980B83" w:rsidP="00980B83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980B83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proofErr w:type="gramStart"/>
      <w:r w:rsidRPr="00980B83">
        <w:rPr>
          <w:rFonts w:ascii="標楷體" w:eastAsia="標楷體" w:hAnsi="標楷體" w:hint="eastAsia"/>
          <w:sz w:val="28"/>
          <w:szCs w:val="28"/>
          <w:lang w:val="zh-TW"/>
        </w:rPr>
        <w:t>洪科長瑞鴻</w:t>
      </w:r>
      <w:proofErr w:type="gramEnd"/>
      <w:r w:rsidRPr="00980B83">
        <w:rPr>
          <w:rFonts w:ascii="標楷體" w:eastAsia="標楷體" w:hAnsi="標楷體" w:hint="eastAsia"/>
          <w:sz w:val="28"/>
          <w:szCs w:val="28"/>
          <w:lang w:val="zh-TW"/>
        </w:rPr>
        <w:t xml:space="preserve">    0908059978電話：06-7861000轉240</w:t>
      </w:r>
    </w:p>
    <w:p w14:paraId="40AEB82A" w14:textId="77777777" w:rsidR="00980B83" w:rsidRDefault="00980B83" w:rsidP="004A25DC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</w:p>
    <w:p w14:paraId="6E18AF3D" w14:textId="164DC5EC" w:rsidR="004A25DC" w:rsidRPr="00B85748" w:rsidRDefault="004A25DC" w:rsidP="004A25DC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bookmarkEnd w:id="0"/>
    <w:p w14:paraId="60D02036" w14:textId="0EBD547A" w:rsidR="001350DF" w:rsidRPr="00ED2AB0" w:rsidRDefault="00ED2AB0" w:rsidP="00C50F87">
      <w:pPr>
        <w:spacing w:line="500" w:lineRule="exact"/>
        <w:ind w:left="1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ED2AB0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202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4</w:t>
      </w:r>
      <w:proofErr w:type="gramStart"/>
      <w:r w:rsidR="00340E4B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鯤鯓王</w:t>
      </w:r>
      <w:r w:rsidRPr="00ED2AB0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平安鹽祭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圓滿</w:t>
      </w:r>
      <w:proofErr w:type="gramEnd"/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成功</w:t>
      </w:r>
      <w:r w:rsidRPr="00ED2AB0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 xml:space="preserve"> 跋</w:t>
      </w:r>
      <w:proofErr w:type="gramStart"/>
      <w:r w:rsidRPr="00ED2AB0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桮</w:t>
      </w:r>
      <w:proofErr w:type="gramEnd"/>
      <w:r w:rsidRPr="00ED2AB0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挑戰賽16萬8,888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元得主</w:t>
      </w:r>
      <w:r w:rsidR="001350DF" w:rsidRPr="00ED2AB0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出爐</w:t>
      </w:r>
    </w:p>
    <w:p w14:paraId="4EC01B52" w14:textId="1A3F506C" w:rsidR="00DE71A5" w:rsidRDefault="001350DF" w:rsidP="001350DF">
      <w:pPr>
        <w:spacing w:line="500" w:lineRule="exact"/>
        <w:ind w:left="1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1350DF">
        <w:rPr>
          <w:rFonts w:ascii="標楷體" w:eastAsia="標楷體" w:hAnsi="標楷體" w:hint="eastAsia"/>
          <w:sz w:val="28"/>
          <w:szCs w:val="28"/>
        </w:rPr>
        <w:t>202</w:t>
      </w:r>
      <w:r>
        <w:rPr>
          <w:rFonts w:ascii="標楷體" w:eastAsia="標楷體" w:hAnsi="標楷體" w:hint="eastAsia"/>
          <w:sz w:val="28"/>
          <w:szCs w:val="28"/>
        </w:rPr>
        <w:t>4</w:t>
      </w:r>
      <w:proofErr w:type="gramStart"/>
      <w:r w:rsidRPr="001350DF">
        <w:rPr>
          <w:rFonts w:ascii="標楷體" w:eastAsia="標楷體" w:hAnsi="標楷體" w:hint="eastAsia"/>
          <w:sz w:val="28"/>
          <w:szCs w:val="28"/>
        </w:rPr>
        <w:t>鯤鯓王平安鹽祭最後</w:t>
      </w:r>
      <w:proofErr w:type="gramEnd"/>
      <w:r w:rsidRPr="001350DF">
        <w:rPr>
          <w:rFonts w:ascii="標楷體" w:eastAsia="標楷體" w:hAnsi="標楷體" w:hint="eastAsia"/>
          <w:sz w:val="28"/>
          <w:szCs w:val="28"/>
        </w:rPr>
        <w:t>一</w:t>
      </w:r>
      <w:r w:rsidR="005F08C7">
        <w:rPr>
          <w:rFonts w:ascii="標楷體" w:eastAsia="標楷體" w:hAnsi="標楷體" w:hint="eastAsia"/>
          <w:sz w:val="28"/>
          <w:szCs w:val="28"/>
        </w:rPr>
        <w:t>天</w:t>
      </w:r>
      <w:r w:rsidRPr="001350DF">
        <w:rPr>
          <w:rFonts w:ascii="標楷體" w:eastAsia="標楷體" w:hAnsi="標楷體" w:hint="eastAsia"/>
          <w:sz w:val="28"/>
          <w:szCs w:val="28"/>
        </w:rPr>
        <w:t>，南鯤鯓代天府</w:t>
      </w:r>
      <w:r w:rsidR="00ED2AB0">
        <w:rPr>
          <w:rFonts w:ascii="標楷體" w:eastAsia="標楷體" w:hAnsi="標楷體" w:hint="eastAsia"/>
          <w:sz w:val="28"/>
          <w:szCs w:val="28"/>
        </w:rPr>
        <w:t>準備</w:t>
      </w:r>
      <w:r>
        <w:rPr>
          <w:rFonts w:ascii="標楷體" w:eastAsia="標楷體" w:hAnsi="標楷體" w:cs="標楷體" w:hint="eastAsia"/>
          <w:sz w:val="28"/>
          <w:szCs w:val="28"/>
        </w:rPr>
        <w:t>總獎金超過50</w:t>
      </w:r>
      <w:r w:rsidRPr="001350DF">
        <w:rPr>
          <w:rFonts w:ascii="標楷體" w:eastAsia="標楷體" w:hAnsi="標楷體" w:hint="eastAsia"/>
          <w:sz w:val="28"/>
          <w:szCs w:val="28"/>
        </w:rPr>
        <w:t>萬元的跋</w:t>
      </w:r>
      <w:proofErr w:type="gramStart"/>
      <w:r w:rsidRPr="001350DF">
        <w:rPr>
          <w:rFonts w:ascii="標楷體" w:eastAsia="標楷體" w:hAnsi="標楷體" w:hint="eastAsia"/>
          <w:sz w:val="28"/>
          <w:szCs w:val="28"/>
        </w:rPr>
        <w:t>桮</w:t>
      </w:r>
      <w:proofErr w:type="gramEnd"/>
      <w:r w:rsidRPr="001350DF">
        <w:rPr>
          <w:rFonts w:ascii="標楷體" w:eastAsia="標楷體" w:hAnsi="標楷體" w:hint="eastAsia"/>
          <w:sz w:val="28"/>
          <w:szCs w:val="28"/>
        </w:rPr>
        <w:t>挑戰賽，得獎者</w:t>
      </w:r>
      <w:r w:rsidR="00ED2AB0">
        <w:rPr>
          <w:rFonts w:ascii="標楷體" w:eastAsia="標楷體" w:hAnsi="標楷體" w:hint="eastAsia"/>
          <w:sz w:val="28"/>
          <w:szCs w:val="28"/>
        </w:rPr>
        <w:t>順利</w:t>
      </w:r>
      <w:r w:rsidRPr="001350DF">
        <w:rPr>
          <w:rFonts w:ascii="標楷體" w:eastAsia="標楷體" w:hAnsi="標楷體" w:hint="eastAsia"/>
          <w:sz w:val="28"/>
          <w:szCs w:val="28"/>
        </w:rPr>
        <w:t>出爐，外界關注的跋</w:t>
      </w:r>
      <w:proofErr w:type="gramStart"/>
      <w:r w:rsidRPr="001350DF">
        <w:rPr>
          <w:rFonts w:ascii="標楷體" w:eastAsia="標楷體" w:hAnsi="標楷體" w:hint="eastAsia"/>
          <w:sz w:val="28"/>
          <w:szCs w:val="28"/>
        </w:rPr>
        <w:t>桮</w:t>
      </w:r>
      <w:proofErr w:type="gramEnd"/>
      <w:r w:rsidRPr="001350DF">
        <w:rPr>
          <w:rFonts w:ascii="標楷體" w:eastAsia="標楷體" w:hAnsi="標楷體" w:hint="eastAsia"/>
          <w:sz w:val="28"/>
          <w:szCs w:val="28"/>
        </w:rPr>
        <w:t>比賽特別獎，由</w:t>
      </w:r>
      <w:r w:rsidR="00ED2AB0">
        <w:rPr>
          <w:rFonts w:ascii="標楷體" w:eastAsia="標楷體" w:hAnsi="標楷體" w:hint="eastAsia"/>
          <w:sz w:val="28"/>
          <w:szCs w:val="28"/>
        </w:rPr>
        <w:t>彰化二林洪先生</w:t>
      </w:r>
      <w:r w:rsidRPr="001350DF">
        <w:rPr>
          <w:rFonts w:ascii="標楷體" w:eastAsia="標楷體" w:hAnsi="標楷體" w:hint="eastAsia"/>
          <w:sz w:val="28"/>
          <w:szCs w:val="28"/>
        </w:rPr>
        <w:t>以</w:t>
      </w:r>
      <w:r w:rsidR="00ED2AB0">
        <w:rPr>
          <w:rFonts w:ascii="標楷體" w:eastAsia="標楷體" w:hAnsi="標楷體" w:hint="eastAsia"/>
          <w:sz w:val="28"/>
          <w:szCs w:val="28"/>
        </w:rPr>
        <w:t>14</w:t>
      </w:r>
      <w:r w:rsidRPr="001350DF">
        <w:rPr>
          <w:rFonts w:ascii="標楷體" w:eastAsia="標楷體" w:hAnsi="標楷體" w:hint="eastAsia"/>
          <w:sz w:val="28"/>
          <w:szCs w:val="28"/>
        </w:rPr>
        <w:t>個聖</w:t>
      </w:r>
      <w:proofErr w:type="gramStart"/>
      <w:r w:rsidRPr="001350DF">
        <w:rPr>
          <w:rFonts w:ascii="標楷體" w:eastAsia="標楷體" w:hAnsi="標楷體" w:hint="eastAsia"/>
          <w:sz w:val="28"/>
          <w:szCs w:val="28"/>
        </w:rPr>
        <w:t>桮數獨</w:t>
      </w:r>
      <w:proofErr w:type="gramEnd"/>
      <w:r w:rsidRPr="001350DF">
        <w:rPr>
          <w:rFonts w:ascii="標楷體" w:eastAsia="標楷體" w:hAnsi="標楷體" w:hint="eastAsia"/>
          <w:sz w:val="28"/>
          <w:szCs w:val="28"/>
        </w:rPr>
        <w:t>得16萬8,888元，得主</w:t>
      </w:r>
      <w:r w:rsidR="00ED2AB0">
        <w:rPr>
          <w:rFonts w:ascii="標楷體" w:eastAsia="標楷體" w:hAnsi="標楷體" w:hint="eastAsia"/>
          <w:sz w:val="28"/>
          <w:szCs w:val="28"/>
        </w:rPr>
        <w:t>洪先生</w:t>
      </w:r>
      <w:r w:rsidRPr="001350DF">
        <w:rPr>
          <w:rFonts w:ascii="標楷體" w:eastAsia="標楷體" w:hAnsi="標楷體" w:hint="eastAsia"/>
          <w:sz w:val="28"/>
          <w:szCs w:val="28"/>
        </w:rPr>
        <w:t>表示，</w:t>
      </w:r>
      <w:r w:rsidR="00ED2AB0">
        <w:rPr>
          <w:rFonts w:ascii="標楷體" w:eastAsia="標楷體" w:hAnsi="標楷體" w:hint="eastAsia"/>
          <w:sz w:val="28"/>
          <w:szCs w:val="28"/>
        </w:rPr>
        <w:t>每年</w:t>
      </w:r>
      <w:proofErr w:type="gramStart"/>
      <w:r w:rsidR="00ED2AB0">
        <w:rPr>
          <w:rFonts w:ascii="標楷體" w:eastAsia="標楷體" w:hAnsi="標楷體" w:hint="eastAsia"/>
          <w:sz w:val="28"/>
          <w:szCs w:val="28"/>
        </w:rPr>
        <w:t>平安鹽祭他</w:t>
      </w:r>
      <w:proofErr w:type="gramEnd"/>
      <w:r w:rsidR="00191654">
        <w:rPr>
          <w:rFonts w:ascii="標楷體" w:eastAsia="標楷體" w:hAnsi="標楷體" w:hint="eastAsia"/>
          <w:sz w:val="28"/>
          <w:szCs w:val="28"/>
        </w:rPr>
        <w:t>一定</w:t>
      </w:r>
      <w:r w:rsidR="00340E4B">
        <w:rPr>
          <w:rFonts w:ascii="標楷體" w:eastAsia="標楷體" w:hAnsi="標楷體" w:hint="eastAsia"/>
          <w:sz w:val="28"/>
          <w:szCs w:val="28"/>
        </w:rPr>
        <w:t>都</w:t>
      </w:r>
      <w:r w:rsidR="00ED2AB0">
        <w:rPr>
          <w:rFonts w:ascii="標楷體" w:eastAsia="標楷體" w:hAnsi="標楷體" w:hint="eastAsia"/>
          <w:sz w:val="28"/>
          <w:szCs w:val="28"/>
        </w:rPr>
        <w:t>會參加，</w:t>
      </w:r>
      <w:r w:rsidR="00340E4B">
        <w:rPr>
          <w:rFonts w:ascii="標楷體" w:eastAsia="標楷體" w:hAnsi="標楷體" w:hint="eastAsia"/>
          <w:sz w:val="28"/>
          <w:szCs w:val="28"/>
        </w:rPr>
        <w:t>同時</w:t>
      </w:r>
      <w:r w:rsidR="00ED2AB0">
        <w:rPr>
          <w:rFonts w:ascii="標楷體" w:eastAsia="標楷體" w:hAnsi="標楷體" w:hint="eastAsia"/>
          <w:sz w:val="28"/>
          <w:szCs w:val="28"/>
        </w:rPr>
        <w:t>也是王爺的粉絲，今年全家人</w:t>
      </w:r>
      <w:proofErr w:type="gramStart"/>
      <w:r w:rsidR="00ED2AB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D2AB0">
        <w:rPr>
          <w:rFonts w:ascii="標楷體" w:eastAsia="標楷體" w:hAnsi="標楷體" w:hint="eastAsia"/>
          <w:sz w:val="28"/>
          <w:szCs w:val="28"/>
        </w:rPr>
        <w:t>起來，</w:t>
      </w:r>
      <w:r w:rsidR="00340E4B">
        <w:rPr>
          <w:rFonts w:ascii="標楷體" w:eastAsia="標楷體" w:hAnsi="標楷體" w:hint="eastAsia"/>
          <w:sz w:val="28"/>
          <w:szCs w:val="28"/>
        </w:rPr>
        <w:t>到</w:t>
      </w:r>
      <w:r w:rsidR="00ED2AB0">
        <w:rPr>
          <w:rFonts w:ascii="標楷體" w:eastAsia="標楷體" w:hAnsi="標楷體" w:hint="eastAsia"/>
          <w:sz w:val="28"/>
          <w:szCs w:val="28"/>
        </w:rPr>
        <w:t>第6個聖</w:t>
      </w:r>
      <w:proofErr w:type="gramStart"/>
      <w:r w:rsidR="00ED2AB0">
        <w:rPr>
          <w:rFonts w:ascii="標楷體" w:eastAsia="標楷體" w:hAnsi="標楷體" w:hint="eastAsia"/>
          <w:sz w:val="28"/>
          <w:szCs w:val="28"/>
        </w:rPr>
        <w:t>桮</w:t>
      </w:r>
      <w:proofErr w:type="gramEnd"/>
      <w:r w:rsidR="00ED2AB0">
        <w:rPr>
          <w:rFonts w:ascii="標楷體" w:eastAsia="標楷體" w:hAnsi="標楷體" w:hint="eastAsia"/>
          <w:sz w:val="28"/>
          <w:szCs w:val="28"/>
        </w:rPr>
        <w:t>時就有靈感會得獎，</w:t>
      </w:r>
      <w:r w:rsidR="00191654">
        <w:rPr>
          <w:rFonts w:ascii="標楷體" w:eastAsia="標楷體" w:hAnsi="標楷體" w:hint="eastAsia"/>
          <w:sz w:val="28"/>
          <w:szCs w:val="28"/>
        </w:rPr>
        <w:t>他為了感謝王爺的</w:t>
      </w:r>
      <w:r w:rsidRPr="001350DF">
        <w:rPr>
          <w:rFonts w:ascii="標楷體" w:eastAsia="標楷體" w:hAnsi="標楷體" w:hint="eastAsia"/>
          <w:sz w:val="28"/>
          <w:szCs w:val="28"/>
        </w:rPr>
        <w:t>庇佑，</w:t>
      </w:r>
      <w:r w:rsidR="00340E4B">
        <w:rPr>
          <w:rFonts w:ascii="標楷體" w:eastAsia="標楷體" w:hAnsi="標楷體" w:hint="eastAsia"/>
          <w:sz w:val="28"/>
          <w:szCs w:val="28"/>
        </w:rPr>
        <w:t>表示將</w:t>
      </w:r>
      <w:r w:rsidR="008E65BC">
        <w:rPr>
          <w:rFonts w:ascii="標楷體" w:eastAsia="標楷體" w:hAnsi="標楷體" w:hint="eastAsia"/>
          <w:sz w:val="28"/>
          <w:szCs w:val="28"/>
        </w:rPr>
        <w:t>會把</w:t>
      </w:r>
      <w:r w:rsidR="00191654">
        <w:rPr>
          <w:rFonts w:ascii="標楷體" w:eastAsia="標楷體" w:hAnsi="標楷體" w:hint="eastAsia"/>
          <w:sz w:val="28"/>
          <w:szCs w:val="28"/>
        </w:rPr>
        <w:t>獎金</w:t>
      </w:r>
      <w:r w:rsidR="008E65BC">
        <w:rPr>
          <w:rFonts w:ascii="標楷體" w:eastAsia="標楷體" w:hAnsi="標楷體" w:hint="eastAsia"/>
          <w:sz w:val="28"/>
          <w:szCs w:val="28"/>
        </w:rPr>
        <w:t>一部分</w:t>
      </w:r>
      <w:r w:rsidR="00191654">
        <w:rPr>
          <w:rFonts w:ascii="標楷體" w:eastAsia="標楷體" w:hAnsi="標楷體" w:hint="eastAsia"/>
          <w:sz w:val="28"/>
          <w:szCs w:val="28"/>
        </w:rPr>
        <w:t>拿出來</w:t>
      </w:r>
      <w:r w:rsidR="00ED2AB0">
        <w:rPr>
          <w:rFonts w:ascii="標楷體" w:eastAsia="標楷體" w:hAnsi="標楷體" w:hint="eastAsia"/>
          <w:sz w:val="28"/>
          <w:szCs w:val="28"/>
        </w:rPr>
        <w:t>捐給廟方</w:t>
      </w:r>
      <w:r w:rsidRPr="001350DF">
        <w:rPr>
          <w:rFonts w:ascii="標楷體" w:eastAsia="標楷體" w:hAnsi="標楷體" w:hint="eastAsia"/>
          <w:sz w:val="28"/>
          <w:szCs w:val="28"/>
        </w:rPr>
        <w:t>。</w:t>
      </w:r>
    </w:p>
    <w:p w14:paraId="350EAA26" w14:textId="163C07D2" w:rsidR="001350DF" w:rsidRDefault="001350DF" w:rsidP="001350DF">
      <w:pPr>
        <w:spacing w:line="500" w:lineRule="exact"/>
        <w:ind w:left="1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1350DF">
        <w:rPr>
          <w:rFonts w:ascii="標楷體" w:eastAsia="標楷體" w:hAnsi="標楷體" w:hint="eastAsia"/>
          <w:sz w:val="28"/>
          <w:szCs w:val="28"/>
        </w:rPr>
        <w:t>今日活動尾聲下午3時，「</w:t>
      </w:r>
      <w:proofErr w:type="gramStart"/>
      <w:r w:rsidRPr="001350DF">
        <w:rPr>
          <w:rFonts w:ascii="標楷體" w:eastAsia="標楷體" w:hAnsi="標楷體" w:hint="eastAsia"/>
          <w:sz w:val="28"/>
          <w:szCs w:val="28"/>
        </w:rPr>
        <w:t>謝鹽儀式</w:t>
      </w:r>
      <w:proofErr w:type="gramEnd"/>
      <w:r w:rsidR="008E65BC" w:rsidRPr="001350DF">
        <w:rPr>
          <w:rFonts w:ascii="標楷體" w:eastAsia="標楷體" w:hAnsi="標楷體" w:hint="eastAsia"/>
          <w:sz w:val="28"/>
          <w:szCs w:val="28"/>
        </w:rPr>
        <w:t>」</w:t>
      </w:r>
      <w:r w:rsidRPr="001350DF">
        <w:rPr>
          <w:rFonts w:ascii="標楷體" w:eastAsia="標楷體" w:hAnsi="標楷體" w:hint="eastAsia"/>
          <w:sz w:val="28"/>
          <w:szCs w:val="28"/>
        </w:rPr>
        <w:t>在井仔</w:t>
      </w:r>
      <w:proofErr w:type="gramStart"/>
      <w:r w:rsidRPr="001350DF">
        <w:rPr>
          <w:rFonts w:ascii="標楷體" w:eastAsia="標楷體" w:hAnsi="標楷體" w:hint="eastAsia"/>
          <w:sz w:val="28"/>
          <w:szCs w:val="28"/>
        </w:rPr>
        <w:t>腳瓦盤</w:t>
      </w:r>
      <w:proofErr w:type="gramEnd"/>
      <w:r w:rsidRPr="001350DF">
        <w:rPr>
          <w:rFonts w:ascii="標楷體" w:eastAsia="標楷體" w:hAnsi="標楷體" w:hint="eastAsia"/>
          <w:sz w:val="28"/>
          <w:szCs w:val="28"/>
        </w:rPr>
        <w:t>鹽田舉行，由</w:t>
      </w:r>
      <w:r w:rsidR="00340E4B">
        <w:rPr>
          <w:rFonts w:ascii="標楷體" w:eastAsia="標楷體" w:hAnsi="標楷體" w:hint="eastAsia"/>
          <w:sz w:val="28"/>
          <w:szCs w:val="28"/>
        </w:rPr>
        <w:t>交通部觀光</w:t>
      </w:r>
      <w:r w:rsidRPr="001350DF">
        <w:rPr>
          <w:rFonts w:ascii="標楷體" w:eastAsia="標楷體" w:hAnsi="標楷體" w:hint="eastAsia"/>
          <w:sz w:val="28"/>
          <w:szCs w:val="28"/>
        </w:rPr>
        <w:t>雲嘉南濱海國家風景區管理處</w:t>
      </w:r>
      <w:r w:rsidR="00E60CE8">
        <w:rPr>
          <w:rFonts w:ascii="標楷體" w:eastAsia="標楷體" w:hAnsi="標楷體" w:hint="eastAsia"/>
          <w:sz w:val="28"/>
          <w:szCs w:val="28"/>
        </w:rPr>
        <w:t>(以下簡稱雲嘉南管理處)</w:t>
      </w:r>
      <w:r w:rsidR="00E60CE8" w:rsidRPr="001350DF">
        <w:rPr>
          <w:rFonts w:ascii="標楷體" w:eastAsia="標楷體" w:hAnsi="標楷體" w:hint="eastAsia"/>
          <w:sz w:val="28"/>
          <w:szCs w:val="28"/>
        </w:rPr>
        <w:t>處長</w:t>
      </w:r>
      <w:r w:rsidRPr="001350DF">
        <w:rPr>
          <w:rFonts w:ascii="標楷體" w:eastAsia="標楷體" w:hAnsi="標楷體" w:hint="eastAsia"/>
          <w:sz w:val="28"/>
          <w:szCs w:val="28"/>
        </w:rPr>
        <w:t>許宗民、南鯤鯓代天府</w:t>
      </w:r>
      <w:r w:rsidR="00E60CE8" w:rsidRPr="001350DF">
        <w:rPr>
          <w:rFonts w:ascii="標楷體" w:eastAsia="標楷體" w:hAnsi="標楷體" w:hint="eastAsia"/>
          <w:sz w:val="28"/>
          <w:szCs w:val="28"/>
        </w:rPr>
        <w:t>總幹事</w:t>
      </w:r>
      <w:r w:rsidRPr="001350DF">
        <w:rPr>
          <w:rFonts w:ascii="標楷體" w:eastAsia="標楷體" w:hAnsi="標楷體" w:hint="eastAsia"/>
          <w:sz w:val="28"/>
          <w:szCs w:val="28"/>
        </w:rPr>
        <w:t>侯賢</w:t>
      </w:r>
      <w:r w:rsidR="00ED2AB0">
        <w:rPr>
          <w:rFonts w:ascii="標楷體" w:eastAsia="標楷體" w:hAnsi="標楷體" w:hint="eastAsia"/>
          <w:sz w:val="28"/>
          <w:szCs w:val="28"/>
        </w:rPr>
        <w:t>名、</w:t>
      </w:r>
      <w:r w:rsidR="00E60CE8" w:rsidRPr="00E60CE8">
        <w:rPr>
          <w:rFonts w:ascii="標楷體" w:eastAsia="標楷體" w:hAnsi="標楷體" w:hint="eastAsia"/>
          <w:sz w:val="28"/>
          <w:szCs w:val="28"/>
        </w:rPr>
        <w:t>台灣守護文創公司董事長陳仁昌</w:t>
      </w:r>
      <w:r w:rsidR="00E60CE8">
        <w:rPr>
          <w:rFonts w:ascii="標楷體" w:eastAsia="標楷體" w:hAnsi="標楷體" w:hint="eastAsia"/>
          <w:sz w:val="28"/>
          <w:szCs w:val="28"/>
        </w:rPr>
        <w:t>及</w:t>
      </w:r>
      <w:r w:rsidR="00E60CE8" w:rsidRPr="00E60CE8">
        <w:rPr>
          <w:rFonts w:ascii="標楷體" w:eastAsia="標楷體" w:hAnsi="標楷體" w:hint="eastAsia"/>
          <w:sz w:val="28"/>
          <w:szCs w:val="28"/>
        </w:rPr>
        <w:t>晉基建設董事長廖淑芬</w:t>
      </w:r>
      <w:r w:rsidRPr="001350DF">
        <w:rPr>
          <w:rFonts w:ascii="標楷體" w:eastAsia="標楷體" w:hAnsi="標楷體" w:hint="eastAsia"/>
          <w:sz w:val="28"/>
          <w:szCs w:val="28"/>
        </w:rPr>
        <w:t>等貴賓出席，</w:t>
      </w:r>
      <w:r w:rsidR="008E65BC">
        <w:rPr>
          <w:rFonts w:ascii="標楷體" w:eastAsia="標楷體" w:hAnsi="標楷體" w:hint="eastAsia"/>
          <w:sz w:val="28"/>
          <w:szCs w:val="28"/>
        </w:rPr>
        <w:t>現場也聚集許多民眾一起參與感恩的儀式，由</w:t>
      </w:r>
      <w:r w:rsidR="00E60CE8">
        <w:rPr>
          <w:rFonts w:ascii="標楷體" w:eastAsia="標楷體" w:hAnsi="標楷體" w:hint="eastAsia"/>
          <w:sz w:val="28"/>
          <w:szCs w:val="28"/>
        </w:rPr>
        <w:t>吳文進大法師</w:t>
      </w:r>
      <w:proofErr w:type="gramStart"/>
      <w:r w:rsidR="00E60CE8">
        <w:rPr>
          <w:rFonts w:ascii="標楷體" w:eastAsia="標楷體" w:hAnsi="標楷體" w:hint="eastAsia"/>
          <w:sz w:val="28"/>
          <w:szCs w:val="28"/>
        </w:rPr>
        <w:t>主持返本還</w:t>
      </w:r>
      <w:r w:rsidR="00340E4B">
        <w:rPr>
          <w:rFonts w:ascii="標楷體" w:eastAsia="標楷體" w:hAnsi="標楷體" w:hint="eastAsia"/>
          <w:sz w:val="28"/>
          <w:szCs w:val="28"/>
        </w:rPr>
        <w:t>原</w:t>
      </w:r>
      <w:proofErr w:type="gramEnd"/>
      <w:r w:rsidR="00E60CE8">
        <w:rPr>
          <w:rFonts w:ascii="標楷體" w:eastAsia="標楷體" w:hAnsi="標楷體" w:hint="eastAsia"/>
          <w:sz w:val="28"/>
          <w:szCs w:val="28"/>
        </w:rPr>
        <w:t>儀式</w:t>
      </w:r>
      <w:r w:rsidRPr="001350DF">
        <w:rPr>
          <w:rFonts w:ascii="標楷體" w:eastAsia="標楷體" w:hAnsi="標楷體" w:hint="eastAsia"/>
          <w:sz w:val="28"/>
          <w:szCs w:val="28"/>
        </w:rPr>
        <w:t>，</w:t>
      </w:r>
      <w:r w:rsidR="00E60CE8">
        <w:rPr>
          <w:rFonts w:ascii="標楷體" w:eastAsia="標楷體" w:hAnsi="標楷體" w:hint="eastAsia"/>
          <w:sz w:val="28"/>
          <w:szCs w:val="28"/>
        </w:rPr>
        <w:t>帶領主禮官及百位民眾一起</w:t>
      </w:r>
      <w:r w:rsidRPr="001350DF">
        <w:rPr>
          <w:rFonts w:ascii="標楷體" w:eastAsia="標楷體" w:hAnsi="標楷體" w:hint="eastAsia"/>
          <w:sz w:val="28"/>
          <w:szCs w:val="28"/>
        </w:rPr>
        <w:t>將</w:t>
      </w:r>
      <w:proofErr w:type="gramStart"/>
      <w:r w:rsidRPr="001350DF">
        <w:rPr>
          <w:rFonts w:ascii="標楷體" w:eastAsia="標楷體" w:hAnsi="標楷體" w:hint="eastAsia"/>
          <w:sz w:val="28"/>
          <w:szCs w:val="28"/>
        </w:rPr>
        <w:t>鹽撒回</w:t>
      </w:r>
      <w:proofErr w:type="gramEnd"/>
      <w:r w:rsidRPr="001350DF">
        <w:rPr>
          <w:rFonts w:ascii="標楷體" w:eastAsia="標楷體" w:hAnsi="標楷體" w:hint="eastAsia"/>
          <w:sz w:val="28"/>
          <w:szCs w:val="28"/>
        </w:rPr>
        <w:t>鹽田、回歸大海，為</w:t>
      </w:r>
      <w:r w:rsidR="00340E4B">
        <w:rPr>
          <w:rFonts w:ascii="標楷體" w:eastAsia="標楷體" w:hAnsi="標楷體" w:hint="eastAsia"/>
          <w:sz w:val="28"/>
          <w:szCs w:val="28"/>
        </w:rPr>
        <w:t>2024</w:t>
      </w:r>
      <w:proofErr w:type="gramStart"/>
      <w:r w:rsidRPr="001350DF">
        <w:rPr>
          <w:rFonts w:ascii="標楷體" w:eastAsia="標楷體" w:hAnsi="標楷體" w:hint="eastAsia"/>
          <w:sz w:val="28"/>
          <w:szCs w:val="28"/>
        </w:rPr>
        <w:t>鯤鯓</w:t>
      </w:r>
      <w:proofErr w:type="gramEnd"/>
      <w:r w:rsidRPr="001350DF">
        <w:rPr>
          <w:rFonts w:ascii="標楷體" w:eastAsia="標楷體" w:hAnsi="標楷體" w:hint="eastAsia"/>
          <w:sz w:val="28"/>
          <w:szCs w:val="28"/>
        </w:rPr>
        <w:t>王平安</w:t>
      </w:r>
      <w:proofErr w:type="gramStart"/>
      <w:r w:rsidRPr="001350DF">
        <w:rPr>
          <w:rFonts w:ascii="標楷體" w:eastAsia="標楷體" w:hAnsi="標楷體" w:hint="eastAsia"/>
          <w:sz w:val="28"/>
          <w:szCs w:val="28"/>
        </w:rPr>
        <w:t>鹽祭劃</w:t>
      </w:r>
      <w:proofErr w:type="gramEnd"/>
      <w:r w:rsidRPr="001350DF">
        <w:rPr>
          <w:rFonts w:ascii="標楷體" w:eastAsia="標楷體" w:hAnsi="標楷體" w:hint="eastAsia"/>
          <w:sz w:val="28"/>
          <w:szCs w:val="28"/>
        </w:rPr>
        <w:t>下完美的句點。</w:t>
      </w:r>
    </w:p>
    <w:p w14:paraId="63015859" w14:textId="11500CA1" w:rsidR="00E60CE8" w:rsidRPr="001350DF" w:rsidRDefault="00E60CE8" w:rsidP="001350DF">
      <w:pPr>
        <w:spacing w:line="500" w:lineRule="exact"/>
        <w:ind w:left="1" w:firstLineChars="202"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雲嘉南管理處表示，</w:t>
      </w:r>
      <w:r w:rsidR="005F08C7">
        <w:rPr>
          <w:rFonts w:ascii="標楷體" w:eastAsia="標楷體" w:hAnsi="標楷體" w:hint="eastAsia"/>
          <w:sz w:val="28"/>
          <w:szCs w:val="28"/>
        </w:rPr>
        <w:t>兩天活動累計吸引約</w:t>
      </w:r>
      <w:r w:rsidR="00C44AEC">
        <w:rPr>
          <w:rFonts w:ascii="標楷體" w:eastAsia="標楷體" w:hAnsi="標楷體" w:hint="eastAsia"/>
          <w:sz w:val="28"/>
          <w:szCs w:val="28"/>
        </w:rPr>
        <w:t>3</w:t>
      </w:r>
      <w:r w:rsidR="005F08C7">
        <w:rPr>
          <w:rFonts w:ascii="標楷體" w:eastAsia="標楷體" w:hAnsi="標楷體" w:hint="eastAsia"/>
          <w:sz w:val="28"/>
          <w:szCs w:val="28"/>
        </w:rPr>
        <w:t>萬</w:t>
      </w:r>
      <w:r w:rsidR="00C44AEC">
        <w:rPr>
          <w:rFonts w:ascii="標楷體" w:eastAsia="標楷體" w:hAnsi="標楷體" w:hint="eastAsia"/>
          <w:sz w:val="28"/>
          <w:szCs w:val="28"/>
        </w:rPr>
        <w:t>名</w:t>
      </w:r>
      <w:r w:rsidR="005F08C7">
        <w:rPr>
          <w:rFonts w:ascii="標楷體" w:eastAsia="標楷體" w:hAnsi="標楷體" w:hint="eastAsia"/>
          <w:sz w:val="28"/>
          <w:szCs w:val="28"/>
        </w:rPr>
        <w:t>遊客及香客</w:t>
      </w:r>
      <w:r w:rsidR="001F4D44">
        <w:rPr>
          <w:rFonts w:ascii="標楷體" w:eastAsia="標楷體" w:hAnsi="標楷體" w:hint="eastAsia"/>
          <w:sz w:val="28"/>
          <w:szCs w:val="28"/>
        </w:rPr>
        <w:t>共同參與</w:t>
      </w:r>
      <w:r w:rsidR="005F08C7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今年活動</w:t>
      </w:r>
      <w:r w:rsidR="00191654">
        <w:rPr>
          <w:rFonts w:ascii="標楷體" w:eastAsia="標楷體" w:hAnsi="標楷體" w:hint="eastAsia"/>
          <w:sz w:val="28"/>
          <w:szCs w:val="28"/>
        </w:rPr>
        <w:t>以世界最大鹽祭典號召</w:t>
      </w:r>
      <w:r w:rsidR="008E65BC">
        <w:rPr>
          <w:rFonts w:ascii="標楷體" w:eastAsia="標楷體" w:hAnsi="標楷體" w:hint="eastAsia"/>
          <w:sz w:val="28"/>
          <w:szCs w:val="28"/>
        </w:rPr>
        <w:t>國際觀光客</w:t>
      </w:r>
      <w:r w:rsidR="00191654">
        <w:rPr>
          <w:rFonts w:ascii="標楷體" w:eastAsia="標楷體" w:hAnsi="標楷體" w:hint="eastAsia"/>
          <w:sz w:val="28"/>
          <w:szCs w:val="28"/>
        </w:rPr>
        <w:t>，主活動</w:t>
      </w:r>
      <w:proofErr w:type="gramStart"/>
      <w:r w:rsidR="00191654">
        <w:rPr>
          <w:rFonts w:ascii="標楷體" w:eastAsia="標楷體" w:hAnsi="標楷體" w:hint="eastAsia"/>
          <w:sz w:val="28"/>
          <w:szCs w:val="28"/>
        </w:rPr>
        <w:t>文宣皆以</w:t>
      </w:r>
      <w:proofErr w:type="gramEnd"/>
      <w:r w:rsidR="00191654">
        <w:rPr>
          <w:rFonts w:ascii="標楷體" w:eastAsia="標楷體" w:hAnsi="標楷體" w:hint="eastAsia"/>
          <w:sz w:val="28"/>
          <w:szCs w:val="28"/>
        </w:rPr>
        <w:t>雙語呈現，吸引外國遊客前來參加，值得一提，有位比利時</w:t>
      </w:r>
      <w:r w:rsidR="00CB7368">
        <w:rPr>
          <w:rFonts w:ascii="標楷體" w:eastAsia="標楷體" w:hAnsi="標楷體" w:hint="eastAsia"/>
          <w:sz w:val="28"/>
          <w:szCs w:val="28"/>
        </w:rPr>
        <w:t>台</w:t>
      </w:r>
      <w:r w:rsidR="00191654" w:rsidRPr="00191654">
        <w:rPr>
          <w:rFonts w:ascii="標楷體" w:eastAsia="標楷體" w:hAnsi="標楷體" w:hint="eastAsia"/>
          <w:sz w:val="28"/>
          <w:szCs w:val="28"/>
        </w:rPr>
        <w:t>灣女婿</w:t>
      </w:r>
      <w:r w:rsidR="00191654">
        <w:rPr>
          <w:rFonts w:ascii="標楷體" w:eastAsia="標楷體" w:hAnsi="標楷體" w:hint="eastAsia"/>
          <w:sz w:val="28"/>
          <w:szCs w:val="28"/>
        </w:rPr>
        <w:t>，今年受到家人的推薦</w:t>
      </w:r>
      <w:r w:rsidR="008E65BC">
        <w:rPr>
          <w:rFonts w:ascii="標楷體" w:eastAsia="標楷體" w:hAnsi="標楷體" w:hint="eastAsia"/>
          <w:sz w:val="28"/>
          <w:szCs w:val="28"/>
        </w:rPr>
        <w:t>，</w:t>
      </w:r>
      <w:r w:rsidR="00191654">
        <w:rPr>
          <w:rFonts w:ascii="標楷體" w:eastAsia="標楷體" w:hAnsi="標楷體" w:hint="eastAsia"/>
          <w:sz w:val="28"/>
          <w:szCs w:val="28"/>
        </w:rPr>
        <w:t>第一次參加</w:t>
      </w:r>
      <w:proofErr w:type="gramStart"/>
      <w:r w:rsidR="00191654">
        <w:rPr>
          <w:rFonts w:ascii="標楷體" w:eastAsia="標楷體" w:hAnsi="標楷體" w:hint="eastAsia"/>
          <w:sz w:val="28"/>
          <w:szCs w:val="28"/>
        </w:rPr>
        <w:t>平安鹽祭</w:t>
      </w:r>
      <w:proofErr w:type="gramEnd"/>
      <w:r w:rsidR="00191654">
        <w:rPr>
          <w:rFonts w:ascii="標楷體" w:eastAsia="標楷體" w:hAnsi="標楷體" w:hint="eastAsia"/>
          <w:sz w:val="28"/>
          <w:szCs w:val="28"/>
        </w:rPr>
        <w:t>，祈福大道壯觀</w:t>
      </w:r>
      <w:proofErr w:type="gramStart"/>
      <w:r w:rsidR="00191654">
        <w:rPr>
          <w:rFonts w:ascii="標楷體" w:eastAsia="標楷體" w:hAnsi="標楷體" w:hint="eastAsia"/>
          <w:sz w:val="28"/>
          <w:szCs w:val="28"/>
        </w:rPr>
        <w:t>的鹽山</w:t>
      </w:r>
      <w:proofErr w:type="gramEnd"/>
      <w:r w:rsidR="008E65BC">
        <w:rPr>
          <w:rFonts w:ascii="標楷體" w:eastAsia="標楷體" w:hAnsi="標楷體" w:hint="eastAsia"/>
          <w:sz w:val="28"/>
          <w:szCs w:val="28"/>
        </w:rPr>
        <w:t>、</w:t>
      </w:r>
      <w:r w:rsidR="00191654">
        <w:rPr>
          <w:rFonts w:ascii="標楷體" w:eastAsia="標楷體" w:hAnsi="標楷體" w:hint="eastAsia"/>
          <w:sz w:val="28"/>
          <w:szCs w:val="28"/>
        </w:rPr>
        <w:t>人山人海的跋</w:t>
      </w:r>
      <w:proofErr w:type="gramStart"/>
      <w:r w:rsidR="00191654">
        <w:rPr>
          <w:rFonts w:ascii="標楷體" w:eastAsia="標楷體" w:hAnsi="標楷體" w:hint="eastAsia"/>
          <w:sz w:val="28"/>
          <w:szCs w:val="28"/>
        </w:rPr>
        <w:t>桮</w:t>
      </w:r>
      <w:proofErr w:type="gramEnd"/>
      <w:r w:rsidR="00191654">
        <w:rPr>
          <w:rFonts w:ascii="標楷體" w:eastAsia="標楷體" w:hAnsi="標楷體" w:hint="eastAsia"/>
          <w:sz w:val="28"/>
          <w:szCs w:val="28"/>
        </w:rPr>
        <w:t>挑戰賽</w:t>
      </w:r>
      <w:r w:rsidR="008E65BC">
        <w:rPr>
          <w:rFonts w:ascii="標楷體" w:eastAsia="標楷體" w:hAnsi="標楷體" w:hint="eastAsia"/>
          <w:sz w:val="28"/>
          <w:szCs w:val="28"/>
        </w:rPr>
        <w:t>及完善的雙語環境</w:t>
      </w:r>
      <w:r w:rsidR="00191654">
        <w:rPr>
          <w:rFonts w:ascii="標楷體" w:eastAsia="標楷體" w:hAnsi="標楷體" w:hint="eastAsia"/>
          <w:sz w:val="28"/>
          <w:szCs w:val="28"/>
        </w:rPr>
        <w:t>，一切都讓他感受到非常新鮮及新奇。</w:t>
      </w:r>
    </w:p>
    <w:p w14:paraId="352F65FE" w14:textId="360F93EF" w:rsidR="00775B8E" w:rsidRDefault="008E65BC" w:rsidP="00191654">
      <w:pPr>
        <w:spacing w:line="500" w:lineRule="exact"/>
        <w:ind w:left="1" w:firstLineChars="202"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今年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平安鹽祭</w:t>
      </w:r>
      <w:r w:rsidR="001350DF" w:rsidRPr="001350DF">
        <w:rPr>
          <w:rFonts w:ascii="標楷體" w:eastAsia="標楷體" w:hAnsi="標楷體" w:hint="eastAsia"/>
          <w:sz w:val="28"/>
          <w:szCs w:val="28"/>
        </w:rPr>
        <w:t>活動</w:t>
      </w:r>
      <w:proofErr w:type="gramEnd"/>
      <w:r w:rsidR="001350DF" w:rsidRPr="001350DF">
        <w:rPr>
          <w:rFonts w:ascii="標楷體" w:eastAsia="標楷體" w:hAnsi="標楷體" w:hint="eastAsia"/>
          <w:sz w:val="28"/>
          <w:szCs w:val="28"/>
        </w:rPr>
        <w:t>圓滿</w:t>
      </w:r>
      <w:r>
        <w:rPr>
          <w:rFonts w:ascii="標楷體" w:eastAsia="標楷體" w:hAnsi="標楷體" w:hint="eastAsia"/>
          <w:sz w:val="28"/>
          <w:szCs w:val="28"/>
        </w:rPr>
        <w:t>成功</w:t>
      </w:r>
      <w:r w:rsidR="005F08C7">
        <w:rPr>
          <w:rFonts w:ascii="標楷體" w:eastAsia="標楷體" w:hAnsi="標楷體" w:hint="eastAsia"/>
          <w:sz w:val="28"/>
          <w:szCs w:val="28"/>
        </w:rPr>
        <w:t>，</w:t>
      </w:r>
      <w:r w:rsidR="001350DF" w:rsidRPr="001350DF">
        <w:rPr>
          <w:rFonts w:ascii="標楷體" w:eastAsia="標楷體" w:hAnsi="標楷體" w:hint="eastAsia"/>
          <w:sz w:val="28"/>
          <w:szCs w:val="28"/>
        </w:rPr>
        <w:t>雲嘉南管理處與南鯤鯓代天府攜手合作，並在</w:t>
      </w:r>
      <w:r w:rsidR="00970C20" w:rsidRPr="001350DF">
        <w:rPr>
          <w:rFonts w:ascii="標楷體" w:eastAsia="標楷體" w:hAnsi="標楷體" w:hint="eastAsia"/>
          <w:sz w:val="28"/>
          <w:szCs w:val="28"/>
        </w:rPr>
        <w:t>台灣守護文創股份有限公司、晉基建設股份有限公司、</w:t>
      </w:r>
      <w:r w:rsidR="001350DF" w:rsidRPr="001350DF">
        <w:rPr>
          <w:rFonts w:ascii="標楷體" w:eastAsia="標楷體" w:hAnsi="標楷體" w:hint="eastAsia"/>
          <w:sz w:val="28"/>
          <w:szCs w:val="28"/>
        </w:rPr>
        <w:t>財團法人</w:t>
      </w:r>
      <w:proofErr w:type="gramStart"/>
      <w:r w:rsidR="001350DF" w:rsidRPr="001350DF">
        <w:rPr>
          <w:rFonts w:ascii="標楷體" w:eastAsia="標楷體" w:hAnsi="標楷體" w:hint="eastAsia"/>
          <w:sz w:val="28"/>
          <w:szCs w:val="28"/>
        </w:rPr>
        <w:t>鯤鯓</w:t>
      </w:r>
      <w:proofErr w:type="gramEnd"/>
      <w:r w:rsidR="001350DF" w:rsidRPr="001350DF">
        <w:rPr>
          <w:rFonts w:ascii="標楷體" w:eastAsia="標楷體" w:hAnsi="標楷體" w:hint="eastAsia"/>
          <w:sz w:val="28"/>
          <w:szCs w:val="28"/>
        </w:rPr>
        <w:t>王慈善基金會、</w:t>
      </w:r>
      <w:proofErr w:type="gramStart"/>
      <w:r w:rsidR="001350DF" w:rsidRPr="001350DF">
        <w:rPr>
          <w:rFonts w:ascii="標楷體" w:eastAsia="標楷體" w:hAnsi="標楷體" w:hint="eastAsia"/>
          <w:sz w:val="28"/>
          <w:szCs w:val="28"/>
        </w:rPr>
        <w:t>鯤鯓</w:t>
      </w:r>
      <w:proofErr w:type="gramEnd"/>
      <w:r w:rsidR="001350DF" w:rsidRPr="001350DF">
        <w:rPr>
          <w:rFonts w:ascii="標楷體" w:eastAsia="標楷體" w:hAnsi="標楷體" w:hint="eastAsia"/>
          <w:sz w:val="28"/>
          <w:szCs w:val="28"/>
        </w:rPr>
        <w:t>王發展委員會、</w:t>
      </w:r>
      <w:proofErr w:type="gramStart"/>
      <w:r w:rsidR="001350DF" w:rsidRPr="001350DF">
        <w:rPr>
          <w:rFonts w:ascii="標楷體" w:eastAsia="標楷體" w:hAnsi="標楷體" w:hint="eastAsia"/>
          <w:sz w:val="28"/>
          <w:szCs w:val="28"/>
        </w:rPr>
        <w:t>鯤鯓王協</w:t>
      </w:r>
      <w:proofErr w:type="gramEnd"/>
      <w:r w:rsidR="001350DF" w:rsidRPr="001350DF">
        <w:rPr>
          <w:rFonts w:ascii="標楷體" w:eastAsia="標楷體" w:hAnsi="標楷體" w:hint="eastAsia"/>
          <w:sz w:val="28"/>
          <w:szCs w:val="28"/>
        </w:rPr>
        <w:t>進會、全球</w:t>
      </w:r>
      <w:proofErr w:type="gramStart"/>
      <w:r w:rsidR="001350DF" w:rsidRPr="001350DF">
        <w:rPr>
          <w:rFonts w:ascii="標楷體" w:eastAsia="標楷體" w:hAnsi="標楷體" w:hint="eastAsia"/>
          <w:sz w:val="28"/>
          <w:szCs w:val="28"/>
        </w:rPr>
        <w:t>鯤鯓</w:t>
      </w:r>
      <w:proofErr w:type="gramEnd"/>
      <w:r w:rsidR="001350DF" w:rsidRPr="001350DF">
        <w:rPr>
          <w:rFonts w:ascii="標楷體" w:eastAsia="標楷體" w:hAnsi="標楷體" w:hint="eastAsia"/>
          <w:sz w:val="28"/>
          <w:szCs w:val="28"/>
        </w:rPr>
        <w:t>王聯誼會、</w:t>
      </w:r>
      <w:proofErr w:type="gramStart"/>
      <w:r w:rsidR="001350DF" w:rsidRPr="001350DF">
        <w:rPr>
          <w:rFonts w:ascii="標楷體" w:eastAsia="標楷體" w:hAnsi="標楷體" w:hint="eastAsia"/>
          <w:sz w:val="28"/>
          <w:szCs w:val="28"/>
        </w:rPr>
        <w:t>台灣製罐工業股份有限公司旺爺沙士</w:t>
      </w:r>
      <w:proofErr w:type="gramEnd"/>
      <w:r w:rsidR="00970C20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970C2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970C20">
        <w:rPr>
          <w:rFonts w:ascii="標楷體" w:eastAsia="標楷體" w:hAnsi="標楷體" w:hint="eastAsia"/>
          <w:sz w:val="28"/>
          <w:szCs w:val="28"/>
        </w:rPr>
        <w:t>南市政府警察局及學甲分局</w:t>
      </w:r>
      <w:r w:rsidR="001350DF" w:rsidRPr="001350DF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1350DF" w:rsidRPr="001350DF">
        <w:rPr>
          <w:rFonts w:ascii="標楷體" w:eastAsia="標楷體" w:hAnsi="標楷體" w:hint="eastAsia"/>
          <w:sz w:val="28"/>
          <w:szCs w:val="28"/>
        </w:rPr>
        <w:t>蚵寮</w:t>
      </w:r>
      <w:proofErr w:type="gramEnd"/>
      <w:r w:rsidR="001350DF" w:rsidRPr="001350DF">
        <w:rPr>
          <w:rFonts w:ascii="標楷體" w:eastAsia="標楷體" w:hAnsi="標楷體" w:hint="eastAsia"/>
          <w:sz w:val="28"/>
          <w:szCs w:val="28"/>
        </w:rPr>
        <w:t>仔興安宮、井仔腳泰安宮、北門永隆宮及</w:t>
      </w:r>
      <w:proofErr w:type="gramStart"/>
      <w:r w:rsidR="001350DF" w:rsidRPr="001350DF">
        <w:rPr>
          <w:rFonts w:ascii="標楷體" w:eastAsia="標楷體" w:hAnsi="標楷體" w:hint="eastAsia"/>
          <w:sz w:val="28"/>
          <w:szCs w:val="28"/>
        </w:rPr>
        <w:t>蚵寮</w:t>
      </w:r>
      <w:proofErr w:type="gramEnd"/>
      <w:r w:rsidR="001350DF" w:rsidRPr="001350DF">
        <w:rPr>
          <w:rFonts w:ascii="標楷體" w:eastAsia="標楷體" w:hAnsi="標楷體" w:hint="eastAsia"/>
          <w:sz w:val="28"/>
          <w:szCs w:val="28"/>
        </w:rPr>
        <w:t>保安宮等多元夥伴</w:t>
      </w:r>
      <w:r w:rsidR="00340E4B">
        <w:rPr>
          <w:rFonts w:ascii="標楷體" w:eastAsia="標楷體" w:hAnsi="標楷體" w:hint="eastAsia"/>
          <w:sz w:val="28"/>
          <w:szCs w:val="28"/>
        </w:rPr>
        <w:t>的</w:t>
      </w:r>
      <w:r w:rsidR="001350DF" w:rsidRPr="001350DF">
        <w:rPr>
          <w:rFonts w:ascii="標楷體" w:eastAsia="標楷體" w:hAnsi="標楷體" w:hint="eastAsia"/>
          <w:sz w:val="28"/>
          <w:szCs w:val="28"/>
        </w:rPr>
        <w:t>努力下，</w:t>
      </w:r>
      <w:r>
        <w:rPr>
          <w:rFonts w:ascii="標楷體" w:eastAsia="標楷體" w:hAnsi="標楷體" w:hint="eastAsia"/>
          <w:sz w:val="28"/>
          <w:szCs w:val="28"/>
        </w:rPr>
        <w:t>持續將</w:t>
      </w:r>
      <w:r w:rsidR="001350DF" w:rsidRPr="001350DF">
        <w:rPr>
          <w:rFonts w:ascii="標楷體" w:eastAsia="標楷體" w:hAnsi="標楷體" w:hint="eastAsia"/>
          <w:sz w:val="28"/>
          <w:szCs w:val="28"/>
        </w:rPr>
        <w:t>香客結合遊客，協力促進</w:t>
      </w:r>
      <w:proofErr w:type="gramStart"/>
      <w:r w:rsidR="001350DF" w:rsidRPr="001350DF">
        <w:rPr>
          <w:rFonts w:ascii="標楷體" w:eastAsia="標楷體" w:hAnsi="標楷體" w:hint="eastAsia"/>
          <w:sz w:val="28"/>
          <w:szCs w:val="28"/>
        </w:rPr>
        <w:t>鯤鯓王平安鹽祭的永續願景</w:t>
      </w:r>
      <w:proofErr w:type="gramEnd"/>
      <w:r w:rsidR="001350DF" w:rsidRPr="001350DF">
        <w:rPr>
          <w:rFonts w:ascii="標楷體" w:eastAsia="標楷體" w:hAnsi="標楷體" w:hint="eastAsia"/>
          <w:sz w:val="28"/>
          <w:szCs w:val="28"/>
        </w:rPr>
        <w:t>。</w:t>
      </w:r>
    </w:p>
    <w:sectPr w:rsidR="00775B8E" w:rsidSect="00180BFE">
      <w:footerReference w:type="default" r:id="rId7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53E89" w14:textId="77777777" w:rsidR="00B37B78" w:rsidRDefault="00B37B78" w:rsidP="00051312">
      <w:r>
        <w:separator/>
      </w:r>
    </w:p>
  </w:endnote>
  <w:endnote w:type="continuationSeparator" w:id="0">
    <w:p w14:paraId="47500EDC" w14:textId="77777777" w:rsidR="00B37B78" w:rsidRDefault="00B37B78" w:rsidP="0005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77314"/>
      <w:docPartObj>
        <w:docPartGallery w:val="Page Numbers (Bottom of Page)"/>
        <w:docPartUnique/>
      </w:docPartObj>
    </w:sdtPr>
    <w:sdtEndPr/>
    <w:sdtContent>
      <w:p w14:paraId="294AFBB6" w14:textId="74B036AC" w:rsidR="00432199" w:rsidRDefault="004321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11DEA8E" w14:textId="77777777" w:rsidR="00051312" w:rsidRDefault="000513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90A90" w14:textId="77777777" w:rsidR="00B37B78" w:rsidRDefault="00B37B78" w:rsidP="00051312">
      <w:r>
        <w:separator/>
      </w:r>
    </w:p>
  </w:footnote>
  <w:footnote w:type="continuationSeparator" w:id="0">
    <w:p w14:paraId="1D4A4F33" w14:textId="77777777" w:rsidR="00B37B78" w:rsidRDefault="00B37B78" w:rsidP="0005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C55F3"/>
    <w:multiLevelType w:val="multilevel"/>
    <w:tmpl w:val="449E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AE"/>
    <w:rsid w:val="00013AE2"/>
    <w:rsid w:val="00043702"/>
    <w:rsid w:val="00051312"/>
    <w:rsid w:val="00056349"/>
    <w:rsid w:val="00091920"/>
    <w:rsid w:val="0009483F"/>
    <w:rsid w:val="000A7DB9"/>
    <w:rsid w:val="000C4DF8"/>
    <w:rsid w:val="0010502F"/>
    <w:rsid w:val="0012217C"/>
    <w:rsid w:val="001262C5"/>
    <w:rsid w:val="0013015C"/>
    <w:rsid w:val="001350DF"/>
    <w:rsid w:val="00146122"/>
    <w:rsid w:val="0016283C"/>
    <w:rsid w:val="0016325C"/>
    <w:rsid w:val="00180BFE"/>
    <w:rsid w:val="00191654"/>
    <w:rsid w:val="001A2182"/>
    <w:rsid w:val="001C40BC"/>
    <w:rsid w:val="001D698C"/>
    <w:rsid w:val="001F2137"/>
    <w:rsid w:val="001F4D44"/>
    <w:rsid w:val="001F7839"/>
    <w:rsid w:val="00210796"/>
    <w:rsid w:val="00222510"/>
    <w:rsid w:val="00226276"/>
    <w:rsid w:val="002409D8"/>
    <w:rsid w:val="002555B1"/>
    <w:rsid w:val="00293033"/>
    <w:rsid w:val="002B6BB8"/>
    <w:rsid w:val="002C779F"/>
    <w:rsid w:val="002D11E0"/>
    <w:rsid w:val="002D46E0"/>
    <w:rsid w:val="002E39C8"/>
    <w:rsid w:val="002F62DF"/>
    <w:rsid w:val="002F77C5"/>
    <w:rsid w:val="00311A1D"/>
    <w:rsid w:val="00340E4B"/>
    <w:rsid w:val="00342DE5"/>
    <w:rsid w:val="00344E07"/>
    <w:rsid w:val="003622C7"/>
    <w:rsid w:val="00371DAB"/>
    <w:rsid w:val="0038045B"/>
    <w:rsid w:val="003967A2"/>
    <w:rsid w:val="003C2A23"/>
    <w:rsid w:val="003C6CC5"/>
    <w:rsid w:val="003E7DDB"/>
    <w:rsid w:val="003F2F7B"/>
    <w:rsid w:val="003F5CAB"/>
    <w:rsid w:val="004245D4"/>
    <w:rsid w:val="00432199"/>
    <w:rsid w:val="00442BA6"/>
    <w:rsid w:val="004539FF"/>
    <w:rsid w:val="004643BB"/>
    <w:rsid w:val="0046741D"/>
    <w:rsid w:val="00477315"/>
    <w:rsid w:val="00490F57"/>
    <w:rsid w:val="0049683E"/>
    <w:rsid w:val="004A01F5"/>
    <w:rsid w:val="004A25DC"/>
    <w:rsid w:val="004C44FD"/>
    <w:rsid w:val="004E03AD"/>
    <w:rsid w:val="004E074A"/>
    <w:rsid w:val="00503E33"/>
    <w:rsid w:val="00532C99"/>
    <w:rsid w:val="00577D23"/>
    <w:rsid w:val="00584287"/>
    <w:rsid w:val="00584605"/>
    <w:rsid w:val="00586C60"/>
    <w:rsid w:val="005873A4"/>
    <w:rsid w:val="005957B0"/>
    <w:rsid w:val="005A2766"/>
    <w:rsid w:val="005B40CC"/>
    <w:rsid w:val="005B720F"/>
    <w:rsid w:val="005D62E9"/>
    <w:rsid w:val="005F08C7"/>
    <w:rsid w:val="00603BA4"/>
    <w:rsid w:val="00621C5D"/>
    <w:rsid w:val="00623B3F"/>
    <w:rsid w:val="00636287"/>
    <w:rsid w:val="006440A7"/>
    <w:rsid w:val="00666487"/>
    <w:rsid w:val="0067019D"/>
    <w:rsid w:val="006808BF"/>
    <w:rsid w:val="006A5917"/>
    <w:rsid w:val="006F7D98"/>
    <w:rsid w:val="00702B8D"/>
    <w:rsid w:val="00754900"/>
    <w:rsid w:val="00762AD4"/>
    <w:rsid w:val="00764BDC"/>
    <w:rsid w:val="00773C13"/>
    <w:rsid w:val="0077504E"/>
    <w:rsid w:val="00775B8E"/>
    <w:rsid w:val="0078108E"/>
    <w:rsid w:val="007858B9"/>
    <w:rsid w:val="007B2CC9"/>
    <w:rsid w:val="007B6D06"/>
    <w:rsid w:val="007D31E1"/>
    <w:rsid w:val="007D7807"/>
    <w:rsid w:val="007E0CE0"/>
    <w:rsid w:val="0082203B"/>
    <w:rsid w:val="00841619"/>
    <w:rsid w:val="00843444"/>
    <w:rsid w:val="00851367"/>
    <w:rsid w:val="008524D3"/>
    <w:rsid w:val="00874F8B"/>
    <w:rsid w:val="0088505A"/>
    <w:rsid w:val="0088654D"/>
    <w:rsid w:val="00886962"/>
    <w:rsid w:val="008E1371"/>
    <w:rsid w:val="008E65BC"/>
    <w:rsid w:val="008F3110"/>
    <w:rsid w:val="009173C0"/>
    <w:rsid w:val="009255AB"/>
    <w:rsid w:val="00940CAE"/>
    <w:rsid w:val="00943FFB"/>
    <w:rsid w:val="00966054"/>
    <w:rsid w:val="00970C20"/>
    <w:rsid w:val="00980B83"/>
    <w:rsid w:val="009B1447"/>
    <w:rsid w:val="009C14FC"/>
    <w:rsid w:val="009C63D8"/>
    <w:rsid w:val="009F0B83"/>
    <w:rsid w:val="00A06B19"/>
    <w:rsid w:val="00A13BC2"/>
    <w:rsid w:val="00A15C53"/>
    <w:rsid w:val="00A345AD"/>
    <w:rsid w:val="00A404C1"/>
    <w:rsid w:val="00A431AE"/>
    <w:rsid w:val="00A61204"/>
    <w:rsid w:val="00A948AE"/>
    <w:rsid w:val="00AA7566"/>
    <w:rsid w:val="00AB737E"/>
    <w:rsid w:val="00AD591B"/>
    <w:rsid w:val="00AF6B2A"/>
    <w:rsid w:val="00B02187"/>
    <w:rsid w:val="00B10631"/>
    <w:rsid w:val="00B2048C"/>
    <w:rsid w:val="00B37B78"/>
    <w:rsid w:val="00B60F5D"/>
    <w:rsid w:val="00B80BFD"/>
    <w:rsid w:val="00B826FE"/>
    <w:rsid w:val="00BD2F6A"/>
    <w:rsid w:val="00BF506E"/>
    <w:rsid w:val="00BF637E"/>
    <w:rsid w:val="00C12143"/>
    <w:rsid w:val="00C27ABE"/>
    <w:rsid w:val="00C44AEC"/>
    <w:rsid w:val="00C46061"/>
    <w:rsid w:val="00C47FF1"/>
    <w:rsid w:val="00C50F87"/>
    <w:rsid w:val="00CA60EC"/>
    <w:rsid w:val="00CB350F"/>
    <w:rsid w:val="00CB5660"/>
    <w:rsid w:val="00CB7368"/>
    <w:rsid w:val="00CB7660"/>
    <w:rsid w:val="00CC73A2"/>
    <w:rsid w:val="00D339FB"/>
    <w:rsid w:val="00D53315"/>
    <w:rsid w:val="00D5677F"/>
    <w:rsid w:val="00D7456E"/>
    <w:rsid w:val="00D75809"/>
    <w:rsid w:val="00D75D82"/>
    <w:rsid w:val="00D95CA3"/>
    <w:rsid w:val="00DA5D1D"/>
    <w:rsid w:val="00DE71A5"/>
    <w:rsid w:val="00E06767"/>
    <w:rsid w:val="00E224F6"/>
    <w:rsid w:val="00E60CE8"/>
    <w:rsid w:val="00ED2AB0"/>
    <w:rsid w:val="00ED62D1"/>
    <w:rsid w:val="00F20A50"/>
    <w:rsid w:val="00F51B93"/>
    <w:rsid w:val="00F85BEF"/>
    <w:rsid w:val="00FC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349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6741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5D82"/>
    <w:rPr>
      <w:b/>
      <w:bCs/>
    </w:rPr>
  </w:style>
  <w:style w:type="paragraph" w:styleId="Web">
    <w:name w:val="Normal (Web)"/>
    <w:basedOn w:val="a"/>
    <w:unhideWhenUsed/>
    <w:rsid w:val="003622C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10">
    <w:name w:val="標題 1 字元"/>
    <w:basedOn w:val="a0"/>
    <w:link w:val="1"/>
    <w:uiPriority w:val="9"/>
    <w:rsid w:val="0046741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14612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2137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4E074A"/>
    <w:rPr>
      <w:i/>
      <w:iCs/>
    </w:rPr>
  </w:style>
  <w:style w:type="paragraph" w:styleId="a7">
    <w:name w:val="header"/>
    <w:basedOn w:val="a"/>
    <w:link w:val="a8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5131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51312"/>
    <w:rPr>
      <w:sz w:val="20"/>
      <w:szCs w:val="20"/>
    </w:rPr>
  </w:style>
  <w:style w:type="table" w:styleId="ab">
    <w:name w:val="Table Grid"/>
    <w:basedOn w:val="a1"/>
    <w:uiPriority w:val="39"/>
    <w:rsid w:val="00180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黃渝瑄</cp:lastModifiedBy>
  <cp:revision>16</cp:revision>
  <cp:lastPrinted>2024-08-20T09:04:00Z</cp:lastPrinted>
  <dcterms:created xsi:type="dcterms:W3CDTF">2024-10-14T05:29:00Z</dcterms:created>
  <dcterms:modified xsi:type="dcterms:W3CDTF">2024-10-27T11:54:00Z</dcterms:modified>
</cp:coreProperties>
</file>