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6F9" w14:textId="5214565B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Arial" w:eastAsia="Arial" w:hAnsi="Arial" w:cs="Arial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</w:t>
      </w:r>
      <w:r w:rsidR="00340C91" w:rsidRPr="006D35EE">
        <w:rPr>
          <w:rFonts w:ascii="標楷體" w:eastAsia="標楷體" w:hAnsi="標楷體" w:cs="標楷體"/>
          <w:b/>
          <w:sz w:val="28"/>
          <w:szCs w:val="28"/>
        </w:rPr>
        <w:t>觀光署</w:t>
      </w:r>
      <w:r w:rsidRPr="006D35EE">
        <w:rPr>
          <w:rFonts w:ascii="標楷體" w:eastAsia="標楷體" w:hAnsi="標楷體" w:cs="標楷體"/>
          <w:b/>
          <w:sz w:val="28"/>
          <w:szCs w:val="28"/>
        </w:rPr>
        <w:t>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19F22588" w14:textId="42C50156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 w:rsidR="00E017F4" w:rsidRPr="006D35EE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100AEC">
        <w:rPr>
          <w:rFonts w:ascii="標楷體" w:eastAsia="標楷體" w:hAnsi="標楷體" w:cs="標楷體" w:hint="eastAsia"/>
          <w:sz w:val="28"/>
          <w:szCs w:val="28"/>
        </w:rPr>
        <w:t>10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 w:rsidR="00100AEC">
        <w:rPr>
          <w:rFonts w:ascii="標楷體" w:eastAsia="標楷體" w:hAnsi="標楷體" w:cs="標楷體" w:hint="eastAsia"/>
          <w:sz w:val="28"/>
          <w:szCs w:val="28"/>
        </w:rPr>
        <w:t>23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5D2DD83E" w14:textId="3E38E6BA" w:rsidR="00CE5BA1" w:rsidRPr="006D35EE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proofErr w:type="gramStart"/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名豪</w:t>
      </w:r>
      <w:proofErr w:type="gramEnd"/>
      <w:r w:rsidR="00E1102B" w:rsidRPr="006D35E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</w:t>
      </w:r>
      <w:r w:rsidR="00CE5BA1" w:rsidRPr="006D35EE">
        <w:rPr>
          <w:rFonts w:ascii="標楷體" w:eastAsia="標楷體" w:hAnsi="標楷體" w:cs="標楷體"/>
          <w:sz w:val="28"/>
          <w:szCs w:val="28"/>
        </w:rPr>
        <w:t>電話：06-7861000轉113</w:t>
      </w:r>
    </w:p>
    <w:p w14:paraId="42CDBAA2" w14:textId="51B4D8C7" w:rsidR="00CE5BA1" w:rsidRPr="006D35EE" w:rsidRDefault="00CE5BA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 xml:space="preserve">            </w:t>
      </w:r>
      <w:r w:rsidR="00E1102B" w:rsidRPr="006D35EE">
        <w:rPr>
          <w:rFonts w:ascii="標楷體" w:eastAsia="標楷體" w:hAnsi="標楷體" w:cs="標楷體" w:hint="eastAsia"/>
          <w:sz w:val="28"/>
          <w:szCs w:val="28"/>
        </w:rPr>
        <w:t>吳代理</w:t>
      </w:r>
      <w:r w:rsidR="00340C91" w:rsidRPr="006D35EE">
        <w:rPr>
          <w:rFonts w:ascii="標楷體" w:eastAsia="標楷體" w:hAnsi="標楷體" w:cs="標楷體" w:hint="eastAsia"/>
          <w:sz w:val="28"/>
          <w:szCs w:val="28"/>
        </w:rPr>
        <w:t>科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>長</w:t>
      </w:r>
      <w:r w:rsidR="00966DC2" w:rsidRPr="006D35EE">
        <w:rPr>
          <w:rFonts w:ascii="標楷體" w:eastAsia="標楷體" w:hAnsi="標楷體" w:cs="標楷體" w:hint="eastAsia"/>
          <w:sz w:val="28"/>
          <w:szCs w:val="28"/>
        </w:rPr>
        <w:t>碩文</w:t>
      </w:r>
      <w:r w:rsidR="0009737E" w:rsidRPr="006D35EE">
        <w:rPr>
          <w:rFonts w:ascii="標楷體" w:eastAsia="標楷體" w:hAnsi="標楷體" w:cs="標楷體" w:hint="eastAsia"/>
          <w:sz w:val="28"/>
          <w:szCs w:val="28"/>
        </w:rPr>
        <w:t xml:space="preserve">    電話：06-7861000轉230</w:t>
      </w:r>
    </w:p>
    <w:p w14:paraId="4CB6A713" w14:textId="05F8E007" w:rsidR="00766841" w:rsidRPr="006D35EE" w:rsidRDefault="00766841" w:rsidP="00CE5B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6346D67" w14:textId="77777777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6D35EE">
        <w:rPr>
          <w:rFonts w:eastAsia="標楷體"/>
          <w:kern w:val="2"/>
          <w:sz w:val="28"/>
          <w:szCs w:val="28"/>
        </w:rPr>
        <w:t>文稿主旨：</w:t>
      </w:r>
    </w:p>
    <w:p w14:paraId="7E4C454E" w14:textId="2394E025" w:rsidR="00931E86" w:rsidRPr="006D35EE" w:rsidRDefault="00E5175E" w:rsidP="00E11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Chars="-142" w:left="-284" w:rightChars="-214" w:right="-428"/>
        <w:jc w:val="center"/>
        <w:rPr>
          <w:rFonts w:eastAsia="標楷體"/>
          <w:b/>
          <w:kern w:val="2"/>
          <w:sz w:val="36"/>
          <w:szCs w:val="36"/>
        </w:rPr>
      </w:pPr>
      <w:bookmarkStart w:id="0" w:name="_Hlk142434241"/>
      <w:r>
        <w:rPr>
          <w:rFonts w:eastAsia="標楷體" w:hint="eastAsia"/>
          <w:b/>
          <w:kern w:val="2"/>
          <w:sz w:val="36"/>
          <w:szCs w:val="36"/>
        </w:rPr>
        <w:t>雲嘉南管理處</w:t>
      </w:r>
      <w:r w:rsidR="00916E6F">
        <w:rPr>
          <w:rFonts w:eastAsia="標楷體" w:hint="eastAsia"/>
          <w:b/>
          <w:kern w:val="2"/>
          <w:sz w:val="36"/>
          <w:szCs w:val="36"/>
        </w:rPr>
        <w:t>宣導水域遊憩安全</w:t>
      </w:r>
      <w:r>
        <w:rPr>
          <w:rFonts w:eastAsia="標楷體" w:hint="eastAsia"/>
          <w:b/>
          <w:kern w:val="2"/>
          <w:sz w:val="36"/>
          <w:szCs w:val="36"/>
        </w:rPr>
        <w:t xml:space="preserve"> </w:t>
      </w:r>
      <w:r w:rsidRPr="00100AEC">
        <w:rPr>
          <w:rFonts w:eastAsia="標楷體" w:hint="eastAsia"/>
          <w:b/>
          <w:kern w:val="2"/>
          <w:sz w:val="36"/>
          <w:szCs w:val="36"/>
        </w:rPr>
        <w:t>結合</w:t>
      </w:r>
      <w:r w:rsidR="00916E6F">
        <w:rPr>
          <w:rFonts w:eastAsia="標楷體" w:hint="eastAsia"/>
          <w:b/>
          <w:kern w:val="2"/>
          <w:sz w:val="36"/>
          <w:szCs w:val="36"/>
        </w:rPr>
        <w:t>在地</w:t>
      </w:r>
      <w:r>
        <w:rPr>
          <w:rFonts w:eastAsia="標楷體" w:hint="eastAsia"/>
          <w:b/>
          <w:kern w:val="2"/>
          <w:sz w:val="36"/>
          <w:szCs w:val="36"/>
        </w:rPr>
        <w:t>回復</w:t>
      </w:r>
      <w:r w:rsidRPr="00100AEC">
        <w:rPr>
          <w:rFonts w:eastAsia="標楷體" w:hint="eastAsia"/>
          <w:b/>
          <w:kern w:val="2"/>
          <w:sz w:val="36"/>
          <w:szCs w:val="36"/>
        </w:rPr>
        <w:t>乾淨美麗的</w:t>
      </w:r>
      <w:r>
        <w:rPr>
          <w:rFonts w:eastAsia="標楷體" w:hint="eastAsia"/>
          <w:b/>
          <w:kern w:val="2"/>
          <w:sz w:val="36"/>
          <w:szCs w:val="36"/>
        </w:rPr>
        <w:t>海岸</w:t>
      </w:r>
    </w:p>
    <w:bookmarkEnd w:id="0"/>
    <w:p w14:paraId="5847771B" w14:textId="373DD054" w:rsidR="0033407E" w:rsidRPr="006D35EE" w:rsidRDefault="001B7E08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交通部觀光署為了強化民眾的旅遊安全意識，特別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將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每年三月第三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週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訂為「旅遊安全宣導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週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」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，並開啟全年度的系列宣導活動，</w:t>
      </w: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交通部</w:t>
      </w:r>
      <w:proofErr w:type="gramStart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觀光署雲嘉南</w:t>
      </w:r>
      <w:proofErr w:type="gramEnd"/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濱海國家風景區管理處(以下簡稱雲嘉南管理處)，</w:t>
      </w:r>
      <w:r w:rsidR="00E51D7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今(</w:t>
      </w:r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10</w:t>
      </w:r>
      <w:r w:rsidR="00E51D7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月</w:t>
      </w:r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23</w:t>
      </w:r>
      <w:r w:rsidR="00E51D77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日)日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結合</w:t>
      </w:r>
      <w:proofErr w:type="gramStart"/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臺</w:t>
      </w:r>
      <w:proofErr w:type="gramEnd"/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南市北門高中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、</w:t>
      </w:r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歸南國小等2所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學校師生</w:t>
      </w:r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及</w:t>
      </w:r>
      <w:proofErr w:type="gramStart"/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臺</w:t>
      </w:r>
      <w:proofErr w:type="gramEnd"/>
      <w:r w:rsidR="00EA338E">
        <w:rPr>
          <w:rFonts w:ascii="標楷體" w:eastAsia="標楷體" w:hAnsi="標楷體" w:hint="eastAsia"/>
          <w:bCs/>
          <w:kern w:val="2"/>
          <w:sz w:val="28"/>
          <w:szCs w:val="28"/>
        </w:rPr>
        <w:t>南市將軍區馬沙溝周邊等3個社區民眾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，</w:t>
      </w:r>
      <w:r w:rsidR="00916E6F">
        <w:rPr>
          <w:rFonts w:ascii="標楷體" w:eastAsia="標楷體" w:hAnsi="標楷體" w:hint="eastAsia"/>
          <w:bCs/>
          <w:kern w:val="2"/>
          <w:sz w:val="28"/>
          <w:szCs w:val="28"/>
        </w:rPr>
        <w:t>共同</w:t>
      </w:r>
      <w:r w:rsidR="00EA338E">
        <w:rPr>
          <w:rFonts w:ascii="標楷體" w:eastAsia="標楷體" w:hAnsi="標楷體" w:hint="eastAsia"/>
          <w:sz w:val="28"/>
          <w:szCs w:val="28"/>
        </w:rPr>
        <w:t>在台南將軍區馬沙溝</w:t>
      </w:r>
      <w:r w:rsidR="00916E6F">
        <w:rPr>
          <w:rFonts w:ascii="標楷體" w:eastAsia="標楷體" w:hAnsi="標楷體" w:hint="eastAsia"/>
          <w:sz w:val="28"/>
          <w:szCs w:val="28"/>
        </w:rPr>
        <w:t>濱海遊憩區進行</w:t>
      </w:r>
      <w:proofErr w:type="gramStart"/>
      <w:r w:rsidR="00916E6F">
        <w:rPr>
          <w:rFonts w:ascii="標楷體" w:eastAsia="標楷體" w:hAnsi="標楷體" w:hint="eastAsia"/>
          <w:sz w:val="28"/>
          <w:szCs w:val="28"/>
        </w:rPr>
        <w:t>淨</w:t>
      </w:r>
      <w:r w:rsidR="00EA338E">
        <w:rPr>
          <w:rFonts w:ascii="標楷體" w:eastAsia="標楷體" w:hAnsi="標楷體" w:hint="eastAsia"/>
          <w:sz w:val="28"/>
          <w:szCs w:val="28"/>
        </w:rPr>
        <w:t>灘</w:t>
      </w:r>
      <w:r w:rsidR="000D41F3">
        <w:rPr>
          <w:rFonts w:ascii="標楷體" w:eastAsia="標楷體" w:hAnsi="標楷體" w:hint="eastAsia"/>
          <w:sz w:val="28"/>
          <w:szCs w:val="28"/>
        </w:rPr>
        <w:t>暨水域</w:t>
      </w:r>
      <w:proofErr w:type="gramEnd"/>
      <w:r w:rsidR="004203AF">
        <w:rPr>
          <w:rFonts w:ascii="標楷體" w:eastAsia="標楷體" w:hAnsi="標楷體" w:hint="eastAsia"/>
          <w:sz w:val="28"/>
          <w:szCs w:val="28"/>
        </w:rPr>
        <w:t>遊憩</w:t>
      </w:r>
      <w:r w:rsidR="00916E6F">
        <w:rPr>
          <w:rFonts w:ascii="標楷體" w:eastAsia="標楷體" w:hAnsi="標楷體" w:hint="eastAsia"/>
          <w:sz w:val="28"/>
          <w:szCs w:val="28"/>
        </w:rPr>
        <w:t>安全宣傳活動，</w:t>
      </w:r>
      <w:r w:rsidR="00FC41EC">
        <w:rPr>
          <w:rFonts w:ascii="標楷體" w:eastAsia="標楷體" w:hAnsi="標楷體" w:hint="eastAsia"/>
          <w:sz w:val="28"/>
          <w:szCs w:val="28"/>
        </w:rPr>
        <w:t>倡導</w:t>
      </w:r>
      <w:r w:rsidR="00916E6F">
        <w:rPr>
          <w:rFonts w:ascii="標楷體" w:eastAsia="標楷體" w:hAnsi="標楷體" w:hint="eastAsia"/>
          <w:sz w:val="28"/>
          <w:szCs w:val="28"/>
        </w:rPr>
        <w:t>環境</w:t>
      </w:r>
      <w:r w:rsidR="00FC41EC">
        <w:rPr>
          <w:rFonts w:ascii="標楷體" w:eastAsia="標楷體" w:hAnsi="標楷體" w:hint="eastAsia"/>
          <w:sz w:val="28"/>
          <w:szCs w:val="28"/>
        </w:rPr>
        <w:t>保護</w:t>
      </w:r>
      <w:r w:rsidR="004203AF">
        <w:rPr>
          <w:rFonts w:ascii="標楷體" w:eastAsia="標楷體" w:hAnsi="標楷體" w:hint="eastAsia"/>
          <w:sz w:val="28"/>
          <w:szCs w:val="28"/>
        </w:rPr>
        <w:t>及</w:t>
      </w:r>
      <w:r w:rsidR="000D41F3">
        <w:rPr>
          <w:rFonts w:ascii="標楷體" w:eastAsia="標楷體" w:hAnsi="標楷體" w:hint="eastAsia"/>
          <w:sz w:val="28"/>
          <w:szCs w:val="28"/>
        </w:rPr>
        <w:t>遊憩</w:t>
      </w:r>
      <w:r w:rsidR="00EA338E">
        <w:rPr>
          <w:rFonts w:ascii="標楷體" w:eastAsia="標楷體" w:hAnsi="標楷體" w:hint="eastAsia"/>
          <w:sz w:val="28"/>
          <w:szCs w:val="28"/>
        </w:rPr>
        <w:t>安全</w:t>
      </w:r>
      <w:r w:rsidR="00916E6F">
        <w:rPr>
          <w:rFonts w:ascii="標楷體" w:eastAsia="標楷體" w:hAnsi="標楷體" w:hint="eastAsia"/>
          <w:sz w:val="28"/>
          <w:szCs w:val="28"/>
        </w:rPr>
        <w:t>的</w:t>
      </w:r>
      <w:r w:rsidR="00EA338E">
        <w:rPr>
          <w:rFonts w:ascii="標楷體" w:eastAsia="標楷體" w:hAnsi="標楷體" w:hint="eastAsia"/>
          <w:sz w:val="28"/>
          <w:szCs w:val="28"/>
        </w:rPr>
        <w:t>概</w:t>
      </w:r>
      <w:r w:rsidR="00EA338E">
        <w:rPr>
          <w:rFonts w:ascii="標楷體" w:eastAsia="標楷體" w:hAnsi="標楷體" w:hint="eastAsia"/>
          <w:sz w:val="28"/>
          <w:szCs w:val="28"/>
        </w:rPr>
        <w:t>念</w:t>
      </w:r>
      <w:r w:rsidR="004203AF">
        <w:rPr>
          <w:rFonts w:ascii="標楷體" w:eastAsia="標楷體" w:hAnsi="標楷體" w:hint="eastAsia"/>
          <w:sz w:val="28"/>
          <w:szCs w:val="28"/>
        </w:rPr>
        <w:t>，創造永續旅遊的目標</w:t>
      </w:r>
      <w:r w:rsidR="0033407E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。</w:t>
      </w:r>
    </w:p>
    <w:p w14:paraId="64E3FCC5" w14:textId="7BB8E80C" w:rsidR="00A222D8" w:rsidRPr="006D35EE" w:rsidRDefault="000D41F3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雲嘉南管理處處長許宗民表示：</w:t>
      </w:r>
      <w:r w:rsidR="004203AF">
        <w:rPr>
          <w:rFonts w:ascii="標楷體" w:eastAsia="標楷體" w:hAnsi="標楷體" w:hint="eastAsia"/>
          <w:sz w:val="28"/>
          <w:szCs w:val="28"/>
        </w:rPr>
        <w:t>安全是所有旅遊活動的首要考量，</w:t>
      </w:r>
      <w:r w:rsidR="002B56A1">
        <w:rPr>
          <w:rFonts w:ascii="標楷體" w:eastAsia="標楷體" w:hAnsi="標楷體" w:hint="eastAsia"/>
          <w:sz w:val="28"/>
          <w:szCs w:val="28"/>
        </w:rPr>
        <w:t>為</w:t>
      </w:r>
      <w:r w:rsidR="004203AF">
        <w:rPr>
          <w:rFonts w:ascii="標楷體" w:eastAsia="標楷體" w:hAnsi="標楷體" w:hint="eastAsia"/>
          <w:sz w:val="28"/>
          <w:szCs w:val="28"/>
        </w:rPr>
        <w:t>近一步提升民眾對水域遊憩安全意識，</w:t>
      </w:r>
      <w:r>
        <w:rPr>
          <w:rFonts w:ascii="標楷體" w:eastAsia="標楷體" w:hAnsi="標楷體" w:hint="eastAsia"/>
          <w:sz w:val="28"/>
          <w:szCs w:val="28"/>
        </w:rPr>
        <w:t>特別</w:t>
      </w:r>
      <w:r w:rsidR="002B56A1"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在地社區居民及學校，於轄區內馬沙溝</w:t>
      </w:r>
      <w:r w:rsidR="002B56A1">
        <w:rPr>
          <w:rFonts w:ascii="標楷體" w:eastAsia="標楷體" w:hAnsi="標楷體" w:hint="eastAsia"/>
          <w:sz w:val="28"/>
          <w:szCs w:val="28"/>
        </w:rPr>
        <w:t>濱海遊憩區沙灘</w:t>
      </w:r>
      <w:r>
        <w:rPr>
          <w:rFonts w:ascii="標楷體" w:eastAsia="標楷體" w:hAnsi="標楷體" w:hint="eastAsia"/>
          <w:sz w:val="28"/>
          <w:szCs w:val="28"/>
        </w:rPr>
        <w:t>舉辦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淨灘暨水域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安全宣導活動，</w:t>
      </w:r>
      <w:r w:rsidR="004203AF">
        <w:rPr>
          <w:rFonts w:ascii="標楷體" w:eastAsia="標楷體" w:hAnsi="標楷體" w:hint="eastAsia"/>
          <w:sz w:val="28"/>
          <w:szCs w:val="28"/>
        </w:rPr>
        <w:t>希望</w:t>
      </w:r>
      <w:r w:rsidR="00AC3223">
        <w:rPr>
          <w:rFonts w:ascii="標楷體" w:eastAsia="標楷體" w:hAnsi="標楷體" w:hint="eastAsia"/>
          <w:sz w:val="28"/>
          <w:szCs w:val="28"/>
        </w:rPr>
        <w:t>可以藉由海洋環境教育活動，</w:t>
      </w:r>
      <w:r>
        <w:rPr>
          <w:rFonts w:ascii="標楷體" w:eastAsia="標楷體" w:hAnsi="標楷體" w:hint="eastAsia"/>
          <w:sz w:val="28"/>
          <w:szCs w:val="28"/>
        </w:rPr>
        <w:t>讓民眾</w:t>
      </w:r>
      <w:r w:rsidR="002B56A1">
        <w:rPr>
          <w:rFonts w:ascii="標楷體" w:eastAsia="標楷體" w:hAnsi="標楷體" w:hint="eastAsia"/>
          <w:sz w:val="28"/>
          <w:szCs w:val="28"/>
        </w:rPr>
        <w:t>以</w:t>
      </w:r>
      <w:r w:rsidR="00AC3223">
        <w:rPr>
          <w:rFonts w:ascii="標楷體" w:eastAsia="標楷體" w:hAnsi="標楷體" w:hint="eastAsia"/>
          <w:sz w:val="28"/>
          <w:szCs w:val="28"/>
        </w:rPr>
        <w:t>實際行動保護海洋，並同時傳達</w:t>
      </w:r>
      <w:r>
        <w:rPr>
          <w:rFonts w:ascii="標楷體" w:eastAsia="標楷體" w:hAnsi="標楷體" w:hint="eastAsia"/>
          <w:sz w:val="28"/>
          <w:szCs w:val="28"/>
        </w:rPr>
        <w:t>水域</w:t>
      </w:r>
      <w:r w:rsidR="00AC3223">
        <w:rPr>
          <w:rFonts w:ascii="標楷體" w:eastAsia="標楷體" w:hAnsi="標楷體" w:hint="eastAsia"/>
          <w:sz w:val="28"/>
          <w:szCs w:val="28"/>
        </w:rPr>
        <w:t>遊憩活動</w:t>
      </w:r>
      <w:r>
        <w:rPr>
          <w:rFonts w:ascii="標楷體" w:eastAsia="標楷體" w:hAnsi="標楷體" w:hint="eastAsia"/>
          <w:sz w:val="28"/>
          <w:szCs w:val="28"/>
        </w:rPr>
        <w:t>安全</w:t>
      </w:r>
      <w:r w:rsidR="00AC3223">
        <w:rPr>
          <w:rFonts w:ascii="標楷體" w:eastAsia="標楷體" w:hAnsi="標楷體" w:hint="eastAsia"/>
          <w:sz w:val="28"/>
          <w:szCs w:val="28"/>
        </w:rPr>
        <w:t>的重要性</w:t>
      </w:r>
      <w:r w:rsidR="009F4B44"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。</w:t>
      </w:r>
    </w:p>
    <w:p w14:paraId="1C023334" w14:textId="159897F2" w:rsidR="00EF7895" w:rsidRPr="006D35EE" w:rsidRDefault="0014387F" w:rsidP="00E00F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bCs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Cs/>
          <w:kern w:val="2"/>
          <w:sz w:val="28"/>
          <w:szCs w:val="28"/>
        </w:rPr>
        <w:t>本次活動</w:t>
      </w:r>
      <w:r w:rsidR="00AC3223">
        <w:rPr>
          <w:rFonts w:ascii="標楷體" w:eastAsia="標楷體" w:hAnsi="標楷體" w:hint="eastAsia"/>
          <w:bCs/>
          <w:kern w:val="2"/>
          <w:sz w:val="28"/>
          <w:szCs w:val="28"/>
        </w:rPr>
        <w:t>周邊社區與學校</w:t>
      </w:r>
      <w:r w:rsidR="00CD0F81">
        <w:rPr>
          <w:rFonts w:ascii="標楷體" w:eastAsia="標楷體" w:hAnsi="標楷體" w:hint="eastAsia"/>
          <w:bCs/>
          <w:kern w:val="2"/>
          <w:sz w:val="28"/>
          <w:szCs w:val="28"/>
        </w:rPr>
        <w:t>均踴躍報名</w:t>
      </w:r>
      <w:r w:rsidR="00AC3223">
        <w:rPr>
          <w:rFonts w:ascii="標楷體" w:eastAsia="標楷體" w:hAnsi="標楷體" w:hint="eastAsia"/>
          <w:bCs/>
          <w:kern w:val="2"/>
          <w:sz w:val="28"/>
          <w:szCs w:val="28"/>
        </w:rPr>
        <w:t>參加，</w:t>
      </w:r>
      <w:r w:rsidR="00CD0F81">
        <w:rPr>
          <w:rFonts w:ascii="標楷體" w:eastAsia="標楷體" w:hAnsi="標楷體" w:hint="eastAsia"/>
          <w:bCs/>
          <w:kern w:val="2"/>
          <w:sz w:val="28"/>
          <w:szCs w:val="28"/>
        </w:rPr>
        <w:t>活動中</w:t>
      </w:r>
      <w:r w:rsidR="00AC3223">
        <w:rPr>
          <w:rFonts w:ascii="標楷體" w:eastAsia="標楷體" w:hAnsi="標楷體" w:hint="eastAsia"/>
          <w:sz w:val="28"/>
          <w:szCs w:val="28"/>
        </w:rPr>
        <w:t>透過講解和實地撿拾維護環境，體認</w:t>
      </w:r>
      <w:r w:rsidR="00CD0F81">
        <w:rPr>
          <w:rFonts w:ascii="標楷體" w:eastAsia="標楷體" w:hAnsi="標楷體" w:hint="eastAsia"/>
          <w:sz w:val="28"/>
          <w:szCs w:val="28"/>
        </w:rPr>
        <w:t>到</w:t>
      </w:r>
      <w:r w:rsidR="00AC3223">
        <w:rPr>
          <w:rFonts w:ascii="標楷體" w:eastAsia="標楷體" w:hAnsi="標楷體" w:hint="eastAsia"/>
          <w:sz w:val="28"/>
          <w:szCs w:val="28"/>
        </w:rPr>
        <w:t>保護海洋環境</w:t>
      </w:r>
      <w:r w:rsidR="00CD0F81">
        <w:rPr>
          <w:rFonts w:ascii="標楷體" w:eastAsia="標楷體" w:hAnsi="標楷體" w:hint="eastAsia"/>
          <w:sz w:val="28"/>
          <w:szCs w:val="28"/>
        </w:rPr>
        <w:t>，</w:t>
      </w:r>
      <w:r w:rsidR="00AC3223">
        <w:rPr>
          <w:rFonts w:ascii="標楷體" w:eastAsia="標楷體" w:hAnsi="標楷體" w:hint="eastAsia"/>
          <w:sz w:val="28"/>
          <w:szCs w:val="28"/>
        </w:rPr>
        <w:t>永續</w:t>
      </w:r>
      <w:r w:rsidR="00CD0F81">
        <w:rPr>
          <w:rFonts w:ascii="標楷體" w:eastAsia="標楷體" w:hAnsi="標楷體" w:hint="eastAsia"/>
          <w:sz w:val="28"/>
          <w:szCs w:val="28"/>
        </w:rPr>
        <w:t>旅遊的重要</w:t>
      </w:r>
      <w:r w:rsidR="00AC3223">
        <w:rPr>
          <w:rFonts w:ascii="標楷體" w:eastAsia="標楷體" w:hAnsi="標楷體" w:hint="eastAsia"/>
          <w:sz w:val="28"/>
          <w:szCs w:val="28"/>
        </w:rPr>
        <w:t>觀念，也了解如何在不破壞海洋環境的狀況下，自在、安全享受水域活動的樂趣，把旅遊安全意識深刻入內心、紮根於幼時，降低未來人生中的旅遊風險。活動從上午八點半開始，民眾三五成群自成小隊，讓馬沙溝</w:t>
      </w:r>
      <w:r w:rsidR="00CD0F81">
        <w:rPr>
          <w:rFonts w:ascii="標楷體" w:eastAsia="標楷體" w:hAnsi="標楷體" w:hint="eastAsia"/>
          <w:sz w:val="28"/>
          <w:szCs w:val="28"/>
        </w:rPr>
        <w:t>濱海遊憩區的</w:t>
      </w:r>
      <w:r w:rsidR="00AC3223">
        <w:rPr>
          <w:rFonts w:ascii="標楷體" w:eastAsia="標楷體" w:hAnsi="標楷體" w:hint="eastAsia"/>
          <w:sz w:val="28"/>
          <w:szCs w:val="28"/>
        </w:rPr>
        <w:t>沙灘回復美麗乾淨的樣貌。</w:t>
      </w:r>
    </w:p>
    <w:p w14:paraId="0F8A9B62" w14:textId="35FE9EA7" w:rsidR="00C71D4B" w:rsidRPr="00AC3223" w:rsidRDefault="00AC3223" w:rsidP="00AC32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活動在歡樂、安全的氣氛下落幕，民眾和學生們都為自己的成果感到驕傲及滿足，期待還能再參加類似的環</w:t>
      </w:r>
      <w:r>
        <w:rPr>
          <w:rFonts w:ascii="標楷體" w:eastAsia="標楷體" w:hAnsi="標楷體" w:hint="eastAsia"/>
          <w:sz w:val="28"/>
          <w:szCs w:val="28"/>
        </w:rPr>
        <w:t>境保護</w:t>
      </w:r>
      <w:r>
        <w:rPr>
          <w:rFonts w:ascii="標楷體" w:eastAsia="標楷體" w:hAnsi="標楷體" w:hint="eastAsia"/>
          <w:sz w:val="28"/>
          <w:szCs w:val="28"/>
        </w:rPr>
        <w:t>宣導活動，對於旅遊安全的觀念也在活過程中深植內心，更多觀光旅遊安全的注意事項，歡迎民眾上網查詢：</w:t>
      </w:r>
    </w:p>
    <w:p w14:paraId="30EC26F7" w14:textId="77777777" w:rsidR="00C71D4B" w:rsidRPr="006D35EE" w:rsidRDefault="00C21413" w:rsidP="00C71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/>
          <w:b/>
          <w:kern w:val="2"/>
          <w:sz w:val="28"/>
          <w:szCs w:val="28"/>
        </w:rPr>
      </w:pPr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交通部觀光署</w:t>
      </w:r>
      <w:r w:rsidR="001B7E08" w:rsidRPr="006D35EE">
        <w:rPr>
          <w:rFonts w:ascii="標楷體" w:eastAsia="標楷體" w:hAnsi="標楷體" w:hint="eastAsia"/>
          <w:b/>
          <w:kern w:val="2"/>
          <w:sz w:val="28"/>
          <w:szCs w:val="28"/>
        </w:rPr>
        <w:t>：</w:t>
      </w:r>
      <w:hyperlink r:id="rId7" w:history="1">
        <w:r w:rsidRPr="006D35EE">
          <w:rPr>
            <w:rStyle w:val="ac"/>
            <w:rFonts w:ascii="標楷體" w:eastAsia="標楷體" w:hAnsi="標楷體"/>
            <w:b/>
            <w:color w:val="auto"/>
            <w:kern w:val="2"/>
            <w:sz w:val="28"/>
            <w:szCs w:val="28"/>
          </w:rPr>
          <w:t>h</w:t>
        </w:r>
        <w:r w:rsidRPr="006D35EE">
          <w:rPr>
            <w:rStyle w:val="ac"/>
            <w:rFonts w:ascii="標楷體" w:eastAsia="標楷體" w:hAnsi="標楷體" w:hint="eastAsia"/>
            <w:b/>
            <w:color w:val="auto"/>
            <w:kern w:val="2"/>
            <w:sz w:val="28"/>
            <w:szCs w:val="28"/>
          </w:rPr>
          <w:t>ttps://www.taiwan.net.tw/m1.aspx?sNo=0024760</w:t>
        </w:r>
      </w:hyperlink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；</w:t>
      </w:r>
    </w:p>
    <w:p w14:paraId="1319137F" w14:textId="5377AB1C" w:rsidR="0009737E" w:rsidRPr="006D35EE" w:rsidRDefault="00C21413" w:rsidP="00C71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sz w:val="36"/>
          <w:szCs w:val="36"/>
        </w:rPr>
      </w:pPr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雲嘉南管理處：</w:t>
      </w:r>
      <w:hyperlink r:id="rId8" w:history="1">
        <w:r w:rsidRPr="006D35EE">
          <w:rPr>
            <w:rStyle w:val="ac"/>
            <w:rFonts w:ascii="標楷體" w:eastAsia="標楷體" w:hAnsi="標楷體"/>
            <w:b/>
            <w:color w:val="auto"/>
            <w:kern w:val="2"/>
            <w:sz w:val="28"/>
            <w:szCs w:val="28"/>
          </w:rPr>
          <w:t>https://www.swcoast-nsa.gov.tw/zh-tw/information/visitor-safety-notice</w:t>
        </w:r>
      </w:hyperlink>
      <w:r w:rsidRPr="006D35EE">
        <w:rPr>
          <w:rFonts w:ascii="標楷體" w:eastAsia="標楷體" w:hAnsi="標楷體" w:hint="eastAsia"/>
          <w:b/>
          <w:kern w:val="2"/>
          <w:sz w:val="28"/>
          <w:szCs w:val="28"/>
        </w:rPr>
        <w:t>。</w:t>
      </w:r>
    </w:p>
    <w:sectPr w:rsidR="0009737E" w:rsidRPr="006D35EE" w:rsidSect="001B7E08">
      <w:footerReference w:type="default" r:id="rId9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B5CD" w14:textId="77777777" w:rsidR="000E5D71" w:rsidRDefault="000E5D71" w:rsidP="00757F00">
      <w:r>
        <w:separator/>
      </w:r>
    </w:p>
  </w:endnote>
  <w:endnote w:type="continuationSeparator" w:id="0">
    <w:p w14:paraId="72A1ED57" w14:textId="77777777" w:rsidR="000E5D71" w:rsidRDefault="000E5D71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613A" w14:textId="77777777" w:rsidR="000E5D71" w:rsidRDefault="000E5D71" w:rsidP="00757F00">
      <w:r>
        <w:separator/>
      </w:r>
    </w:p>
  </w:footnote>
  <w:footnote w:type="continuationSeparator" w:id="0">
    <w:p w14:paraId="3808DE02" w14:textId="77777777" w:rsidR="000E5D71" w:rsidRDefault="000E5D71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alt="📌" style="width:18.75pt;height:18.75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55A60"/>
    <w:rsid w:val="00063E7C"/>
    <w:rsid w:val="00073228"/>
    <w:rsid w:val="000845C4"/>
    <w:rsid w:val="00093122"/>
    <w:rsid w:val="0009737E"/>
    <w:rsid w:val="000A4DE7"/>
    <w:rsid w:val="000D3478"/>
    <w:rsid w:val="000D41F3"/>
    <w:rsid w:val="000E2775"/>
    <w:rsid w:val="000E5222"/>
    <w:rsid w:val="000E5D71"/>
    <w:rsid w:val="000F62D8"/>
    <w:rsid w:val="00100AEC"/>
    <w:rsid w:val="00117111"/>
    <w:rsid w:val="001306C4"/>
    <w:rsid w:val="0014387F"/>
    <w:rsid w:val="0016652A"/>
    <w:rsid w:val="001822D3"/>
    <w:rsid w:val="0018789D"/>
    <w:rsid w:val="00196AE8"/>
    <w:rsid w:val="001B7E08"/>
    <w:rsid w:val="00200010"/>
    <w:rsid w:val="00217315"/>
    <w:rsid w:val="00225E53"/>
    <w:rsid w:val="002320D8"/>
    <w:rsid w:val="00243FF2"/>
    <w:rsid w:val="002824F0"/>
    <w:rsid w:val="00284254"/>
    <w:rsid w:val="002B56A1"/>
    <w:rsid w:val="002C0D0F"/>
    <w:rsid w:val="002C28D6"/>
    <w:rsid w:val="002C4438"/>
    <w:rsid w:val="002E3BDE"/>
    <w:rsid w:val="002E4967"/>
    <w:rsid w:val="002F5F7F"/>
    <w:rsid w:val="00303D89"/>
    <w:rsid w:val="003232AE"/>
    <w:rsid w:val="0033407E"/>
    <w:rsid w:val="00340C91"/>
    <w:rsid w:val="00344D01"/>
    <w:rsid w:val="00383078"/>
    <w:rsid w:val="003D291F"/>
    <w:rsid w:val="003E6DB2"/>
    <w:rsid w:val="003F0B8B"/>
    <w:rsid w:val="003F511C"/>
    <w:rsid w:val="003F5C7D"/>
    <w:rsid w:val="00414588"/>
    <w:rsid w:val="004203AF"/>
    <w:rsid w:val="00427A03"/>
    <w:rsid w:val="00434627"/>
    <w:rsid w:val="00456EFF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50680C"/>
    <w:rsid w:val="005107E2"/>
    <w:rsid w:val="00516DF4"/>
    <w:rsid w:val="00534AE7"/>
    <w:rsid w:val="00551752"/>
    <w:rsid w:val="00560848"/>
    <w:rsid w:val="00573A2D"/>
    <w:rsid w:val="005961D8"/>
    <w:rsid w:val="005E3ADF"/>
    <w:rsid w:val="00601E89"/>
    <w:rsid w:val="00615B81"/>
    <w:rsid w:val="00622028"/>
    <w:rsid w:val="00623AA3"/>
    <w:rsid w:val="00642117"/>
    <w:rsid w:val="0065675D"/>
    <w:rsid w:val="00660F14"/>
    <w:rsid w:val="006D35EE"/>
    <w:rsid w:val="006D5796"/>
    <w:rsid w:val="006F627B"/>
    <w:rsid w:val="0071368D"/>
    <w:rsid w:val="0073353B"/>
    <w:rsid w:val="00757F00"/>
    <w:rsid w:val="00766841"/>
    <w:rsid w:val="00774F48"/>
    <w:rsid w:val="007A2B23"/>
    <w:rsid w:val="007A2D8A"/>
    <w:rsid w:val="007C586E"/>
    <w:rsid w:val="007E7411"/>
    <w:rsid w:val="007E7542"/>
    <w:rsid w:val="007F2676"/>
    <w:rsid w:val="007F5840"/>
    <w:rsid w:val="00822DBD"/>
    <w:rsid w:val="0082388F"/>
    <w:rsid w:val="0083580A"/>
    <w:rsid w:val="00852869"/>
    <w:rsid w:val="00873F29"/>
    <w:rsid w:val="008E4A4C"/>
    <w:rsid w:val="008E5C45"/>
    <w:rsid w:val="00916E6F"/>
    <w:rsid w:val="0092073B"/>
    <w:rsid w:val="00931E86"/>
    <w:rsid w:val="009324AF"/>
    <w:rsid w:val="00966DC2"/>
    <w:rsid w:val="00983B18"/>
    <w:rsid w:val="009A7FDE"/>
    <w:rsid w:val="009D3F5B"/>
    <w:rsid w:val="009E5795"/>
    <w:rsid w:val="009E583E"/>
    <w:rsid w:val="009F0AFC"/>
    <w:rsid w:val="009F349E"/>
    <w:rsid w:val="009F4B44"/>
    <w:rsid w:val="00A0148F"/>
    <w:rsid w:val="00A177A0"/>
    <w:rsid w:val="00A222D8"/>
    <w:rsid w:val="00A24B00"/>
    <w:rsid w:val="00A34984"/>
    <w:rsid w:val="00A602FC"/>
    <w:rsid w:val="00A80CBC"/>
    <w:rsid w:val="00A86195"/>
    <w:rsid w:val="00A913B1"/>
    <w:rsid w:val="00AC02CE"/>
    <w:rsid w:val="00AC3223"/>
    <w:rsid w:val="00AC49E8"/>
    <w:rsid w:val="00AC5599"/>
    <w:rsid w:val="00B34EC5"/>
    <w:rsid w:val="00B43FA3"/>
    <w:rsid w:val="00B44433"/>
    <w:rsid w:val="00B608F5"/>
    <w:rsid w:val="00B74CC4"/>
    <w:rsid w:val="00B766B1"/>
    <w:rsid w:val="00BA4BD6"/>
    <w:rsid w:val="00BA5AAF"/>
    <w:rsid w:val="00C00467"/>
    <w:rsid w:val="00C0604B"/>
    <w:rsid w:val="00C21413"/>
    <w:rsid w:val="00C27F93"/>
    <w:rsid w:val="00C43E62"/>
    <w:rsid w:val="00C46B36"/>
    <w:rsid w:val="00C46BAC"/>
    <w:rsid w:val="00C56C76"/>
    <w:rsid w:val="00C71D4B"/>
    <w:rsid w:val="00C94AC2"/>
    <w:rsid w:val="00CA50AB"/>
    <w:rsid w:val="00CB1BC7"/>
    <w:rsid w:val="00CC0B11"/>
    <w:rsid w:val="00CC14F8"/>
    <w:rsid w:val="00CD0F81"/>
    <w:rsid w:val="00CE5BA1"/>
    <w:rsid w:val="00D205FB"/>
    <w:rsid w:val="00D21B44"/>
    <w:rsid w:val="00D26644"/>
    <w:rsid w:val="00D333A2"/>
    <w:rsid w:val="00D34B91"/>
    <w:rsid w:val="00D75A5A"/>
    <w:rsid w:val="00DB4732"/>
    <w:rsid w:val="00DC24E3"/>
    <w:rsid w:val="00DC4FB4"/>
    <w:rsid w:val="00DD1404"/>
    <w:rsid w:val="00DD2554"/>
    <w:rsid w:val="00DD395A"/>
    <w:rsid w:val="00E00F11"/>
    <w:rsid w:val="00E017F4"/>
    <w:rsid w:val="00E1102B"/>
    <w:rsid w:val="00E161AC"/>
    <w:rsid w:val="00E17BA4"/>
    <w:rsid w:val="00E325BF"/>
    <w:rsid w:val="00E5175E"/>
    <w:rsid w:val="00E51D77"/>
    <w:rsid w:val="00E623BD"/>
    <w:rsid w:val="00E97C58"/>
    <w:rsid w:val="00EA338E"/>
    <w:rsid w:val="00EC0110"/>
    <w:rsid w:val="00ED7601"/>
    <w:rsid w:val="00EE7DF2"/>
    <w:rsid w:val="00EF7895"/>
    <w:rsid w:val="00F05320"/>
    <w:rsid w:val="00F178B7"/>
    <w:rsid w:val="00F4449F"/>
    <w:rsid w:val="00F55E36"/>
    <w:rsid w:val="00F619CD"/>
    <w:rsid w:val="00F70155"/>
    <w:rsid w:val="00F849EB"/>
    <w:rsid w:val="00F93554"/>
    <w:rsid w:val="00FA5EAE"/>
    <w:rsid w:val="00FB46A2"/>
    <w:rsid w:val="00FC41EC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coast-nsa.gov.tw/zh-tw/information/visitor-safet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iwan.net.tw/m1.aspx?sNo=0024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張哲豪</cp:lastModifiedBy>
  <cp:revision>3</cp:revision>
  <cp:lastPrinted>2023-08-17T06:51:00Z</cp:lastPrinted>
  <dcterms:created xsi:type="dcterms:W3CDTF">2024-10-22T01:56:00Z</dcterms:created>
  <dcterms:modified xsi:type="dcterms:W3CDTF">2024-10-22T03:39:00Z</dcterms:modified>
</cp:coreProperties>
</file>