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5F51" w14:textId="304357D8" w:rsidR="004A25DC" w:rsidRPr="00B85748" w:rsidRDefault="004A25DC" w:rsidP="004A25DC">
      <w:pPr>
        <w:pStyle w:val="Web"/>
        <w:snapToGrid w:val="0"/>
        <w:spacing w:before="0" w:after="0"/>
        <w:rPr>
          <w:rFonts w:ascii="標楷體" w:eastAsia="標楷體" w:hAnsi="標楷體"/>
        </w:rPr>
      </w:pPr>
      <w:r w:rsidRPr="00D1134C">
        <w:rPr>
          <w:rFonts w:ascii="標楷體" w:eastAsia="標楷體" w:hAnsi="標楷體"/>
          <w:b/>
          <w:sz w:val="32"/>
          <w:szCs w:val="32"/>
          <w:lang w:val="zh-TW"/>
        </w:rPr>
        <w:t>【交通部觀光</w:t>
      </w:r>
      <w:r>
        <w:rPr>
          <w:rFonts w:ascii="標楷體" w:eastAsia="標楷體" w:hAnsi="標楷體" w:hint="eastAsia"/>
          <w:b/>
          <w:sz w:val="32"/>
          <w:szCs w:val="32"/>
          <w:lang w:val="zh-TW"/>
        </w:rPr>
        <w:t>署</w:t>
      </w:r>
      <w:r w:rsidRPr="00D1134C">
        <w:rPr>
          <w:rFonts w:ascii="標楷體" w:eastAsia="標楷體" w:hAnsi="標楷體"/>
          <w:b/>
          <w:sz w:val="32"/>
          <w:szCs w:val="32"/>
          <w:lang w:val="zh-TW"/>
        </w:rPr>
        <w:t>雲嘉南濱海國家風景區管理處新聞稿】</w:t>
      </w:r>
    </w:p>
    <w:p w14:paraId="3B358FDA" w14:textId="3F089423" w:rsidR="004A25DC" w:rsidRPr="00B85748" w:rsidRDefault="004A25DC" w:rsidP="004A25DC">
      <w:pPr>
        <w:spacing w:line="300" w:lineRule="exact"/>
        <w:rPr>
          <w:rFonts w:ascii="標楷體" w:eastAsia="標楷體" w:hAnsi="標楷體"/>
          <w:sz w:val="28"/>
          <w:szCs w:val="28"/>
          <w:lang w:val="zh-TW"/>
        </w:rPr>
      </w:pPr>
      <w:r w:rsidRPr="00B85748">
        <w:rPr>
          <w:rFonts w:ascii="標楷體" w:eastAsia="標楷體" w:hAnsi="標楷體"/>
          <w:sz w:val="28"/>
          <w:szCs w:val="28"/>
          <w:lang w:val="zh-TW"/>
        </w:rPr>
        <w:t>發稿日期</w:t>
      </w:r>
      <w:r w:rsidRPr="00B85748">
        <w:rPr>
          <w:rFonts w:ascii="標楷體" w:eastAsia="標楷體" w:hAnsi="標楷體" w:hint="eastAsia"/>
          <w:sz w:val="28"/>
          <w:szCs w:val="28"/>
          <w:lang w:val="zh-TW"/>
        </w:rPr>
        <w:t>：</w:t>
      </w:r>
      <w:r w:rsidRPr="004D2210">
        <w:rPr>
          <w:rFonts w:ascii="標楷體" w:eastAsia="標楷體" w:hAnsi="標楷體" w:hint="eastAsia"/>
          <w:sz w:val="28"/>
          <w:szCs w:val="28"/>
          <w:lang w:val="zh-TW"/>
        </w:rPr>
        <w:t>11</w:t>
      </w:r>
      <w:r>
        <w:rPr>
          <w:rFonts w:ascii="標楷體" w:eastAsia="標楷體" w:hAnsi="標楷體" w:hint="eastAsia"/>
          <w:sz w:val="28"/>
          <w:szCs w:val="28"/>
          <w:lang w:val="zh-TW"/>
        </w:rPr>
        <w:t>3</w:t>
      </w:r>
      <w:r w:rsidRPr="004D2210">
        <w:rPr>
          <w:rFonts w:ascii="標楷體" w:eastAsia="標楷體" w:hAnsi="標楷體"/>
          <w:sz w:val="28"/>
          <w:szCs w:val="28"/>
          <w:lang w:val="zh-TW"/>
        </w:rPr>
        <w:t>年</w:t>
      </w:r>
      <w:r w:rsidR="001F7839">
        <w:rPr>
          <w:rFonts w:ascii="標楷體" w:eastAsia="標楷體" w:hAnsi="標楷體" w:hint="eastAsia"/>
          <w:sz w:val="28"/>
          <w:szCs w:val="28"/>
          <w:lang w:val="zh-TW"/>
        </w:rPr>
        <w:t>8</w:t>
      </w:r>
      <w:r w:rsidRPr="004D2210">
        <w:rPr>
          <w:rFonts w:ascii="標楷體" w:eastAsia="標楷體" w:hAnsi="標楷體"/>
          <w:sz w:val="28"/>
          <w:szCs w:val="28"/>
          <w:lang w:val="zh-TW"/>
        </w:rPr>
        <w:t>月</w:t>
      </w:r>
      <w:r w:rsidR="002F77C5">
        <w:rPr>
          <w:rFonts w:ascii="標楷體" w:eastAsia="標楷體" w:hAnsi="標楷體"/>
          <w:sz w:val="28"/>
          <w:szCs w:val="28"/>
          <w:lang w:val="zh-TW"/>
        </w:rPr>
        <w:t>2</w:t>
      </w:r>
      <w:r w:rsidR="005E0FE0">
        <w:rPr>
          <w:rFonts w:ascii="標楷體" w:eastAsia="標楷體" w:hAnsi="標楷體"/>
          <w:sz w:val="28"/>
          <w:szCs w:val="28"/>
          <w:lang w:val="zh-TW"/>
        </w:rPr>
        <w:t>8</w:t>
      </w:r>
      <w:r w:rsidRPr="004D2210">
        <w:rPr>
          <w:rFonts w:ascii="標楷體" w:eastAsia="標楷體" w:hAnsi="標楷體"/>
          <w:sz w:val="28"/>
          <w:szCs w:val="28"/>
          <w:lang w:val="zh-TW"/>
        </w:rPr>
        <w:t>日</w:t>
      </w:r>
    </w:p>
    <w:p w14:paraId="727D5F64" w14:textId="64D2D013" w:rsidR="004A25DC" w:rsidRPr="00B85748" w:rsidRDefault="004A25DC" w:rsidP="004A25DC">
      <w:pPr>
        <w:snapToGrid w:val="0"/>
        <w:spacing w:line="30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w:t>
      </w:r>
      <w:r w:rsidR="003C2A23" w:rsidRPr="003C2A23">
        <w:rPr>
          <w:rFonts w:ascii="標楷體" w:eastAsia="標楷體" w:hAnsi="標楷體" w:hint="eastAsia"/>
          <w:sz w:val="28"/>
          <w:szCs w:val="28"/>
          <w:lang w:val="zh-TW"/>
        </w:rPr>
        <w:t>莊</w:t>
      </w:r>
      <w:proofErr w:type="gramStart"/>
      <w:r w:rsidRPr="00B85748">
        <w:rPr>
          <w:rFonts w:ascii="標楷體" w:eastAsia="標楷體" w:hAnsi="標楷體" w:hint="eastAsia"/>
          <w:sz w:val="28"/>
          <w:szCs w:val="28"/>
          <w:lang w:val="zh-TW"/>
        </w:rPr>
        <w:t>副處長</w:t>
      </w:r>
      <w:r w:rsidR="003C2A23" w:rsidRPr="003C2A23">
        <w:rPr>
          <w:rFonts w:ascii="標楷體" w:eastAsia="標楷體" w:hAnsi="標楷體" w:hint="eastAsia"/>
          <w:sz w:val="28"/>
          <w:szCs w:val="28"/>
          <w:lang w:val="zh-TW"/>
        </w:rPr>
        <w:t>名豪</w:t>
      </w:r>
      <w:proofErr w:type="gramEnd"/>
      <w:r w:rsidRPr="00B85748">
        <w:rPr>
          <w:rFonts w:ascii="標楷體" w:eastAsia="標楷體" w:hAnsi="標楷體" w:hint="eastAsia"/>
          <w:sz w:val="28"/>
          <w:szCs w:val="28"/>
          <w:lang w:val="zh-TW"/>
        </w:rPr>
        <w:t xml:space="preserve">  </w:t>
      </w:r>
      <w:r w:rsidR="003C2A23" w:rsidRPr="003C2A23">
        <w:rPr>
          <w:rFonts w:ascii="標楷體" w:eastAsia="標楷體" w:hAnsi="標楷體"/>
          <w:sz w:val="28"/>
          <w:szCs w:val="28"/>
          <w:lang w:val="zh-TW"/>
        </w:rPr>
        <w:t>0972850311</w:t>
      </w:r>
      <w:r w:rsidRPr="00B85748">
        <w:rPr>
          <w:rFonts w:ascii="標楷體" w:eastAsia="標楷體" w:hAnsi="標楷體" w:hint="eastAsia"/>
          <w:sz w:val="28"/>
          <w:szCs w:val="28"/>
          <w:lang w:val="zh-TW"/>
        </w:rPr>
        <w:t>電話：06-7861000轉113</w:t>
      </w:r>
    </w:p>
    <w:p w14:paraId="4EC170FE" w14:textId="77777777" w:rsidR="004A25DC" w:rsidRPr="00B85748" w:rsidRDefault="004A25DC" w:rsidP="004A25DC">
      <w:pPr>
        <w:snapToGrid w:val="0"/>
        <w:spacing w:line="30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w:t>
      </w:r>
      <w:proofErr w:type="gramStart"/>
      <w:r w:rsidRPr="00B85748">
        <w:rPr>
          <w:rFonts w:ascii="標楷體" w:eastAsia="標楷體" w:hAnsi="標楷體" w:hint="eastAsia"/>
          <w:sz w:val="28"/>
          <w:szCs w:val="28"/>
          <w:lang w:val="zh-TW"/>
        </w:rPr>
        <w:t>洪</w:t>
      </w:r>
      <w:r>
        <w:rPr>
          <w:rFonts w:ascii="標楷體" w:eastAsia="標楷體" w:hAnsi="標楷體" w:hint="eastAsia"/>
          <w:sz w:val="28"/>
          <w:szCs w:val="28"/>
          <w:lang w:val="zh-TW"/>
        </w:rPr>
        <w:t>科</w:t>
      </w:r>
      <w:r w:rsidRPr="00B85748">
        <w:rPr>
          <w:rFonts w:ascii="標楷體" w:eastAsia="標楷體" w:hAnsi="標楷體" w:hint="eastAsia"/>
          <w:sz w:val="28"/>
          <w:szCs w:val="28"/>
          <w:lang w:val="zh-TW"/>
        </w:rPr>
        <w:t>長瑞鴻</w:t>
      </w:r>
      <w:proofErr w:type="gramEnd"/>
      <w:r w:rsidRPr="00B85748">
        <w:rPr>
          <w:rFonts w:ascii="標楷體" w:eastAsia="標楷體" w:hAnsi="標楷體" w:hint="eastAsia"/>
          <w:sz w:val="28"/>
          <w:szCs w:val="28"/>
          <w:lang w:val="zh-TW"/>
        </w:rPr>
        <w:t xml:space="preserve">    0908059978電話：06-7861000轉</w:t>
      </w:r>
      <w:r>
        <w:rPr>
          <w:rFonts w:ascii="標楷體" w:eastAsia="標楷體" w:hAnsi="標楷體" w:hint="eastAsia"/>
          <w:sz w:val="28"/>
          <w:szCs w:val="28"/>
          <w:lang w:val="zh-TW"/>
        </w:rPr>
        <w:t>240</w:t>
      </w:r>
      <w:r w:rsidRPr="00B85748">
        <w:rPr>
          <w:rFonts w:ascii="標楷體" w:eastAsia="標楷體" w:hAnsi="標楷體" w:hint="eastAsia"/>
          <w:sz w:val="28"/>
          <w:szCs w:val="28"/>
          <w:lang w:val="zh-TW"/>
        </w:rPr>
        <w:t xml:space="preserve"> </w:t>
      </w:r>
    </w:p>
    <w:p w14:paraId="6E18AF3D" w14:textId="77777777" w:rsidR="004A25DC" w:rsidRPr="00B85748" w:rsidRDefault="004A25DC" w:rsidP="004A25DC">
      <w:pPr>
        <w:snapToGrid w:val="0"/>
        <w:spacing w:line="300" w:lineRule="exact"/>
        <w:ind w:left="1417" w:right="-1474" w:hangingChars="506" w:hanging="1417"/>
        <w:rPr>
          <w:rFonts w:ascii="標楷體" w:eastAsia="標楷體" w:hAnsi="標楷體"/>
          <w:sz w:val="28"/>
          <w:szCs w:val="28"/>
          <w:lang w:val="zh-TW"/>
        </w:rPr>
      </w:pPr>
      <w:r w:rsidRPr="00B85748">
        <w:rPr>
          <w:rFonts w:ascii="標楷體" w:eastAsia="標楷體" w:hAnsi="標楷體"/>
          <w:sz w:val="28"/>
          <w:szCs w:val="28"/>
          <w:lang w:val="zh-TW"/>
        </w:rPr>
        <w:t>文稿主旨：</w:t>
      </w:r>
    </w:p>
    <w:p w14:paraId="7A641F16" w14:textId="30FC2A8E" w:rsidR="00D75D82" w:rsidRPr="00B826FE" w:rsidRDefault="005E0FE0" w:rsidP="005E0FE0">
      <w:pPr>
        <w:widowControl/>
        <w:spacing w:line="500" w:lineRule="exact"/>
        <w:jc w:val="center"/>
        <w:rPr>
          <w:rFonts w:ascii="標楷體" w:eastAsia="標楷體" w:hAnsi="標楷體" w:cs="Times New Roman"/>
          <w:b/>
          <w:kern w:val="0"/>
          <w:sz w:val="32"/>
          <w:szCs w:val="32"/>
        </w:rPr>
      </w:pPr>
      <w:r w:rsidRPr="005E0FE0">
        <w:rPr>
          <w:rFonts w:ascii="標楷體" w:eastAsia="標楷體" w:hAnsi="標楷體" w:hint="eastAsia"/>
          <w:b/>
          <w:sz w:val="32"/>
          <w:szCs w:val="32"/>
        </w:rPr>
        <w:t>雲嘉南濱海國家風景區管理處與日本出水市政府籌備簽訂MOU 加強雙邊觀光合作</w:t>
      </w:r>
    </w:p>
    <w:p w14:paraId="6E3AD2A0" w14:textId="7A3361D8" w:rsidR="00B318F7" w:rsidRDefault="00CB59E1" w:rsidP="002F77C5">
      <w:pPr>
        <w:pStyle w:val="Web"/>
        <w:shd w:val="clear" w:color="auto" w:fill="FFFFFF"/>
        <w:spacing w:after="300"/>
        <w:ind w:firstLineChars="205" w:firstLine="574"/>
        <w:jc w:val="both"/>
        <w:rPr>
          <w:rFonts w:ascii="標楷體" w:eastAsia="標楷體" w:hAnsi="標楷體"/>
          <w:color w:val="FF0000"/>
          <w:sz w:val="28"/>
          <w:szCs w:val="28"/>
        </w:rPr>
      </w:pPr>
      <w:r>
        <w:rPr>
          <w:rFonts w:ascii="標楷體" w:eastAsia="標楷體" w:hAnsi="標楷體" w:hint="eastAsia"/>
          <w:sz w:val="28"/>
          <w:szCs w:val="28"/>
        </w:rPr>
        <w:t>今年5月份</w:t>
      </w:r>
      <w:r w:rsidR="00B318F7" w:rsidRPr="00B318F7">
        <w:rPr>
          <w:rFonts w:ascii="標楷體" w:eastAsia="標楷體" w:hAnsi="標楷體" w:hint="eastAsia"/>
          <w:sz w:val="28"/>
          <w:szCs w:val="28"/>
        </w:rPr>
        <w:t>交通部</w:t>
      </w:r>
      <w:proofErr w:type="gramStart"/>
      <w:r w:rsidR="00B318F7" w:rsidRPr="00B318F7">
        <w:rPr>
          <w:rFonts w:ascii="標楷體" w:eastAsia="標楷體" w:hAnsi="標楷體" w:hint="eastAsia"/>
          <w:sz w:val="28"/>
          <w:szCs w:val="28"/>
        </w:rPr>
        <w:t>觀光署雲嘉南</w:t>
      </w:r>
      <w:proofErr w:type="gramEnd"/>
      <w:r w:rsidR="00B318F7" w:rsidRPr="00B318F7">
        <w:rPr>
          <w:rFonts w:ascii="標楷體" w:eastAsia="標楷體" w:hAnsi="標楷體" w:hint="eastAsia"/>
          <w:sz w:val="28"/>
          <w:szCs w:val="28"/>
        </w:rPr>
        <w:t>濱海國家風景區管理處(以下簡稱雲嘉南管理處) 與日本鹿兒島縣出水市政府</w:t>
      </w:r>
      <w:r w:rsidR="00B318F7">
        <w:rPr>
          <w:rFonts w:ascii="標楷體" w:eastAsia="標楷體" w:hAnsi="標楷體" w:hint="eastAsia"/>
          <w:sz w:val="28"/>
          <w:szCs w:val="28"/>
        </w:rPr>
        <w:t>(以下簡稱</w:t>
      </w:r>
      <w:r w:rsidR="00B318F7" w:rsidRPr="00673D59">
        <w:rPr>
          <w:rFonts w:ascii="標楷體" w:eastAsia="標楷體" w:hAnsi="標楷體" w:hint="eastAsia"/>
          <w:sz w:val="28"/>
          <w:szCs w:val="28"/>
        </w:rPr>
        <w:t>出水市政府</w:t>
      </w:r>
      <w:r w:rsidR="00B318F7">
        <w:rPr>
          <w:rFonts w:ascii="標楷體" w:eastAsia="標楷體" w:hAnsi="標楷體" w:hint="eastAsia"/>
          <w:sz w:val="28"/>
          <w:szCs w:val="28"/>
        </w:rPr>
        <w:t>)</w:t>
      </w:r>
      <w:r>
        <w:rPr>
          <w:rFonts w:ascii="標楷體" w:eastAsia="標楷體" w:hAnsi="標楷體" w:hint="eastAsia"/>
          <w:sz w:val="28"/>
          <w:szCs w:val="28"/>
        </w:rPr>
        <w:t>在台南七股遊客中心合作辦理</w:t>
      </w:r>
      <w:r w:rsidRPr="00F87594">
        <w:rPr>
          <w:rFonts w:ascii="標楷體" w:eastAsia="標楷體" w:hAnsi="標楷體" w:hint="eastAsia"/>
          <w:sz w:val="28"/>
          <w:szCs w:val="28"/>
        </w:rPr>
        <w:t>「台日生態攝影聯展暨觀光圈產業推</w:t>
      </w:r>
      <w:proofErr w:type="gramStart"/>
      <w:r w:rsidRPr="00F87594">
        <w:rPr>
          <w:rFonts w:ascii="標楷體" w:eastAsia="標楷體" w:hAnsi="標楷體" w:hint="eastAsia"/>
          <w:sz w:val="28"/>
          <w:szCs w:val="28"/>
        </w:rPr>
        <w:t>介</w:t>
      </w:r>
      <w:proofErr w:type="gramEnd"/>
      <w:r w:rsidRPr="00F87594">
        <w:rPr>
          <w:rFonts w:ascii="標楷體" w:eastAsia="標楷體" w:hAnsi="標楷體" w:hint="eastAsia"/>
          <w:sz w:val="28"/>
          <w:szCs w:val="28"/>
        </w:rPr>
        <w:t>會」</w:t>
      </w:r>
      <w:r>
        <w:rPr>
          <w:rFonts w:ascii="標楷體" w:eastAsia="標楷體" w:hAnsi="標楷體" w:hint="eastAsia"/>
          <w:sz w:val="28"/>
          <w:szCs w:val="28"/>
        </w:rPr>
        <w:t>，</w:t>
      </w:r>
      <w:r w:rsidRPr="00F87594">
        <w:rPr>
          <w:rFonts w:ascii="標楷體" w:eastAsia="標楷體" w:hAnsi="標楷體" w:hint="eastAsia"/>
          <w:sz w:val="28"/>
          <w:szCs w:val="28"/>
        </w:rPr>
        <w:t>藉由展出台日特有鳥類攝影作品，</w:t>
      </w:r>
      <w:r>
        <w:rPr>
          <w:rFonts w:ascii="標楷體" w:eastAsia="標楷體" w:hAnsi="標楷體" w:hint="eastAsia"/>
          <w:sz w:val="28"/>
          <w:szCs w:val="28"/>
        </w:rPr>
        <w:t>為</w:t>
      </w:r>
      <w:r w:rsidRPr="00F87594">
        <w:rPr>
          <w:rFonts w:ascii="標楷體" w:eastAsia="標楷體" w:hAnsi="標楷體" w:hint="eastAsia"/>
          <w:sz w:val="28"/>
          <w:szCs w:val="28"/>
        </w:rPr>
        <w:t>生態交流見證</w:t>
      </w:r>
      <w:r>
        <w:rPr>
          <w:rFonts w:ascii="標楷體" w:eastAsia="標楷體" w:hAnsi="標楷體" w:hint="eastAsia"/>
          <w:sz w:val="28"/>
          <w:szCs w:val="28"/>
        </w:rPr>
        <w:t>並</w:t>
      </w:r>
      <w:r w:rsidRPr="00F87594">
        <w:rPr>
          <w:rFonts w:ascii="標楷體" w:eastAsia="標楷體" w:hAnsi="標楷體" w:hint="eastAsia"/>
          <w:sz w:val="28"/>
          <w:szCs w:val="28"/>
        </w:rPr>
        <w:t>開啟合作的契機</w:t>
      </w:r>
      <w:r>
        <w:rPr>
          <w:rFonts w:ascii="標楷體" w:eastAsia="標楷體" w:hAnsi="標楷體" w:hint="eastAsia"/>
          <w:sz w:val="28"/>
          <w:szCs w:val="28"/>
        </w:rPr>
        <w:t>；</w:t>
      </w:r>
      <w:r w:rsidR="00592C0F">
        <w:rPr>
          <w:rFonts w:ascii="標楷體" w:eastAsia="標楷體" w:hAnsi="標楷體" w:hint="eastAsia"/>
          <w:sz w:val="28"/>
          <w:szCs w:val="28"/>
        </w:rPr>
        <w:t>日</w:t>
      </w:r>
      <w:r w:rsidR="00592C0F" w:rsidRPr="002F77C5">
        <w:rPr>
          <w:rFonts w:ascii="標楷體" w:eastAsia="標楷體" w:hAnsi="標楷體" w:hint="eastAsia"/>
          <w:sz w:val="28"/>
          <w:szCs w:val="28"/>
        </w:rPr>
        <w:t>本鹿兒島</w:t>
      </w:r>
      <w:r>
        <w:rPr>
          <w:rFonts w:ascii="標楷體" w:eastAsia="標楷體" w:hAnsi="標楷體" w:hint="eastAsia"/>
          <w:sz w:val="28"/>
          <w:szCs w:val="28"/>
        </w:rPr>
        <w:t>縣</w:t>
      </w:r>
      <w:proofErr w:type="gramStart"/>
      <w:r w:rsidR="00592C0F" w:rsidRPr="002F77C5">
        <w:rPr>
          <w:rFonts w:ascii="標楷體" w:eastAsia="標楷體" w:hAnsi="標楷體" w:hint="eastAsia"/>
          <w:sz w:val="28"/>
          <w:szCs w:val="28"/>
        </w:rPr>
        <w:t>出水市</w:t>
      </w:r>
      <w:r w:rsidR="00592C0F">
        <w:rPr>
          <w:rFonts w:ascii="標楷體" w:eastAsia="標楷體" w:hAnsi="標楷體" w:hint="eastAsia"/>
          <w:sz w:val="28"/>
          <w:szCs w:val="28"/>
        </w:rPr>
        <w:t>因</w:t>
      </w:r>
      <w:proofErr w:type="gramEnd"/>
      <w:r w:rsidR="00592C0F">
        <w:rPr>
          <w:rFonts w:ascii="標楷體" w:eastAsia="標楷體" w:hAnsi="標楷體" w:hint="eastAsia"/>
          <w:sz w:val="28"/>
          <w:szCs w:val="28"/>
        </w:rPr>
        <w:t>保有豐富的生態環境，</w:t>
      </w:r>
      <w:proofErr w:type="gramStart"/>
      <w:r w:rsidR="00592C0F">
        <w:rPr>
          <w:rFonts w:ascii="標楷體" w:eastAsia="標楷體" w:hAnsi="標楷體" w:hint="eastAsia"/>
          <w:sz w:val="28"/>
          <w:szCs w:val="28"/>
        </w:rPr>
        <w:t>以鶴的</w:t>
      </w:r>
      <w:proofErr w:type="gramEnd"/>
      <w:r w:rsidR="00592C0F">
        <w:rPr>
          <w:rFonts w:ascii="標楷體" w:eastAsia="標楷體" w:hAnsi="標楷體" w:hint="eastAsia"/>
          <w:sz w:val="28"/>
          <w:szCs w:val="28"/>
        </w:rPr>
        <w:t>棲息地舉世聞名，歷年吸引大批賞鳥愛好者前往朝聖與攝影，而雲嘉南濱海國家風景區擁有西南濱海獨有濕地生態資源及人文景觀，</w:t>
      </w:r>
      <w:r w:rsidR="00592C0F" w:rsidRPr="006C0C32">
        <w:rPr>
          <w:rFonts w:ascii="標楷體" w:eastAsia="標楷體" w:hAnsi="標楷體" w:hint="eastAsia"/>
          <w:sz w:val="28"/>
          <w:szCs w:val="28"/>
        </w:rPr>
        <w:t>雙方擁有相似的資源，</w:t>
      </w:r>
      <w:r w:rsidRPr="006C0C32">
        <w:rPr>
          <w:rFonts w:ascii="標楷體" w:eastAsia="標楷體" w:hAnsi="標楷體" w:hint="eastAsia"/>
          <w:sz w:val="28"/>
          <w:szCs w:val="28"/>
        </w:rPr>
        <w:t>預計於明(1</w:t>
      </w:r>
      <w:r w:rsidRPr="006C0C32">
        <w:rPr>
          <w:rFonts w:ascii="標楷體" w:eastAsia="標楷體" w:hAnsi="標楷體"/>
          <w:sz w:val="28"/>
          <w:szCs w:val="28"/>
        </w:rPr>
        <w:t>14</w:t>
      </w:r>
      <w:r w:rsidRPr="006C0C32">
        <w:rPr>
          <w:rFonts w:ascii="標楷體" w:eastAsia="標楷體" w:hAnsi="標楷體" w:hint="eastAsia"/>
          <w:sz w:val="28"/>
          <w:szCs w:val="28"/>
        </w:rPr>
        <w:t>)年2月共同</w:t>
      </w:r>
      <w:r w:rsidRPr="006C0C32">
        <w:rPr>
          <w:rFonts w:ascii="標楷體" w:eastAsia="標楷體" w:hAnsi="標楷體"/>
          <w:sz w:val="28"/>
          <w:szCs w:val="28"/>
        </w:rPr>
        <w:t>簽署合作備忘錄（MOU）</w:t>
      </w:r>
      <w:r w:rsidRPr="006C0C32">
        <w:rPr>
          <w:rFonts w:ascii="標楷體" w:eastAsia="標楷體" w:hAnsi="標楷體" w:hint="eastAsia"/>
          <w:sz w:val="28"/>
          <w:szCs w:val="28"/>
        </w:rPr>
        <w:t>，</w:t>
      </w:r>
      <w:r w:rsidR="00B318F7" w:rsidRPr="006C0C32">
        <w:rPr>
          <w:rFonts w:ascii="標楷體" w:eastAsia="標楷體" w:hAnsi="標楷體"/>
          <w:sz w:val="28"/>
          <w:szCs w:val="28"/>
        </w:rPr>
        <w:t>此舉將有助於加強台灣與日本兩地之間的觀光連結，</w:t>
      </w:r>
      <w:r w:rsidR="00B318F7" w:rsidRPr="00592C0F">
        <w:rPr>
          <w:rFonts w:ascii="標楷體" w:eastAsia="標楷體" w:hAnsi="標楷體" w:hint="eastAsia"/>
          <w:sz w:val="28"/>
          <w:szCs w:val="28"/>
        </w:rPr>
        <w:t>促進</w:t>
      </w:r>
      <w:r w:rsidR="00B318F7">
        <w:rPr>
          <w:rFonts w:ascii="標楷體" w:eastAsia="標楷體" w:hAnsi="標楷體" w:hint="eastAsia"/>
          <w:sz w:val="28"/>
          <w:szCs w:val="28"/>
        </w:rPr>
        <w:t>台日</w:t>
      </w:r>
      <w:r w:rsidR="00B318F7" w:rsidRPr="00592C0F">
        <w:rPr>
          <w:rFonts w:ascii="標楷體" w:eastAsia="標楷體" w:hAnsi="標楷體" w:hint="eastAsia"/>
          <w:sz w:val="28"/>
          <w:szCs w:val="28"/>
        </w:rPr>
        <w:t>長期合作與友好交流。</w:t>
      </w:r>
    </w:p>
    <w:p w14:paraId="0B6FF47A" w14:textId="25DDF08C" w:rsidR="00592C0F" w:rsidRPr="00592C0F" w:rsidRDefault="00673D59" w:rsidP="00592C0F">
      <w:pPr>
        <w:pStyle w:val="Web"/>
        <w:shd w:val="clear" w:color="auto" w:fill="FFFFFF"/>
        <w:spacing w:after="300"/>
        <w:ind w:firstLineChars="205" w:firstLine="574"/>
        <w:jc w:val="both"/>
        <w:rPr>
          <w:rFonts w:ascii="標楷體" w:eastAsia="標楷體" w:hAnsi="標楷體"/>
          <w:sz w:val="28"/>
          <w:szCs w:val="28"/>
        </w:rPr>
      </w:pPr>
      <w:r>
        <w:rPr>
          <w:rFonts w:ascii="標楷體" w:eastAsia="標楷體" w:hAnsi="標楷體" w:hint="eastAsia"/>
          <w:sz w:val="28"/>
          <w:szCs w:val="28"/>
        </w:rPr>
        <w:t>今(28)</w:t>
      </w:r>
      <w:r w:rsidR="002F77C5" w:rsidRPr="002F77C5">
        <w:rPr>
          <w:rFonts w:ascii="標楷體" w:eastAsia="標楷體" w:hAnsi="標楷體" w:hint="eastAsia"/>
          <w:sz w:val="28"/>
          <w:szCs w:val="28"/>
        </w:rPr>
        <w:t>日</w:t>
      </w:r>
      <w:r w:rsidR="00592C0F">
        <w:rPr>
          <w:rFonts w:ascii="標楷體" w:eastAsia="標楷體" w:hAnsi="標楷體" w:hint="eastAsia"/>
          <w:sz w:val="28"/>
          <w:szCs w:val="28"/>
        </w:rPr>
        <w:t>出</w:t>
      </w:r>
      <w:proofErr w:type="gramStart"/>
      <w:r w:rsidR="00592C0F">
        <w:rPr>
          <w:rFonts w:ascii="標楷體" w:eastAsia="標楷體" w:hAnsi="標楷體" w:hint="eastAsia"/>
          <w:sz w:val="28"/>
          <w:szCs w:val="28"/>
        </w:rPr>
        <w:t>水市鶴</w:t>
      </w:r>
      <w:proofErr w:type="gramEnd"/>
      <w:r w:rsidR="00592C0F">
        <w:rPr>
          <w:rFonts w:ascii="標楷體" w:eastAsia="標楷體" w:hAnsi="標楷體" w:hint="eastAsia"/>
          <w:sz w:val="28"/>
          <w:szCs w:val="28"/>
        </w:rPr>
        <w:t>博</w:t>
      </w:r>
      <w:r w:rsidR="00E856FB">
        <w:rPr>
          <w:rFonts w:ascii="標楷體" w:eastAsia="標楷體" w:hAnsi="標楷體" w:hint="eastAsia"/>
          <w:sz w:val="28"/>
          <w:szCs w:val="28"/>
        </w:rPr>
        <w:t>物</w:t>
      </w:r>
      <w:r w:rsidR="00592C0F">
        <w:rPr>
          <w:rFonts w:ascii="標楷體" w:eastAsia="標楷體" w:hAnsi="標楷體" w:hint="eastAsia"/>
          <w:sz w:val="28"/>
          <w:szCs w:val="28"/>
        </w:rPr>
        <w:t>館</w:t>
      </w:r>
      <w:r w:rsidR="00E1719B">
        <w:rPr>
          <w:rFonts w:ascii="標楷體" w:eastAsia="標楷體" w:hAnsi="標楷體" w:hint="eastAsia"/>
          <w:sz w:val="28"/>
          <w:szCs w:val="28"/>
        </w:rPr>
        <w:t>引薦</w:t>
      </w:r>
      <w:r w:rsidR="00E856FB">
        <w:rPr>
          <w:rFonts w:ascii="標楷體" w:eastAsia="標楷體" w:hAnsi="標楷體" w:hint="eastAsia"/>
          <w:sz w:val="28"/>
          <w:szCs w:val="28"/>
        </w:rPr>
        <w:t>原</w:t>
      </w:r>
      <w:proofErr w:type="gramStart"/>
      <w:r w:rsidR="00E856FB">
        <w:rPr>
          <w:rFonts w:ascii="標楷體" w:eastAsia="標楷體" w:hAnsi="標楷體" w:hint="eastAsia"/>
          <w:sz w:val="28"/>
          <w:szCs w:val="28"/>
        </w:rPr>
        <w:t>口優子</w:t>
      </w:r>
      <w:proofErr w:type="gramEnd"/>
      <w:r w:rsidR="006E0517">
        <w:rPr>
          <w:rFonts w:ascii="標楷體" w:eastAsia="標楷體" w:hAnsi="標楷體" w:hint="eastAsia"/>
          <w:sz w:val="28"/>
          <w:szCs w:val="28"/>
        </w:rPr>
        <w:t>主任</w:t>
      </w:r>
      <w:r w:rsidR="00CB59E1">
        <w:rPr>
          <w:rFonts w:ascii="標楷體" w:eastAsia="標楷體" w:hAnsi="標楷體" w:hint="eastAsia"/>
          <w:sz w:val="28"/>
          <w:szCs w:val="28"/>
        </w:rPr>
        <w:t>及九州產業大學</w:t>
      </w:r>
      <w:r w:rsidR="006E0517">
        <w:rPr>
          <w:rFonts w:ascii="標楷體" w:eastAsia="標楷體" w:hAnsi="標楷體" w:hint="eastAsia"/>
          <w:sz w:val="28"/>
          <w:szCs w:val="28"/>
        </w:rPr>
        <w:t>澤田英</w:t>
      </w:r>
      <w:r w:rsidR="006E0517" w:rsidRPr="006E0517">
        <w:rPr>
          <w:rFonts w:ascii="標楷體" w:eastAsia="標楷體" w:hAnsi="標楷體" w:hint="eastAsia"/>
          <w:sz w:val="28"/>
          <w:szCs w:val="28"/>
        </w:rPr>
        <w:t>司</w:t>
      </w:r>
      <w:r w:rsidR="00CB59E1" w:rsidRPr="006E0517">
        <w:rPr>
          <w:rFonts w:ascii="標楷體" w:eastAsia="標楷體" w:hAnsi="標楷體" w:hint="eastAsia"/>
          <w:sz w:val="28"/>
          <w:szCs w:val="28"/>
        </w:rPr>
        <w:t>教授</w:t>
      </w:r>
      <w:r>
        <w:rPr>
          <w:rFonts w:ascii="標楷體" w:eastAsia="標楷體" w:hAnsi="標楷體" w:hint="eastAsia"/>
          <w:sz w:val="28"/>
          <w:szCs w:val="28"/>
        </w:rPr>
        <w:t>拜訪</w:t>
      </w:r>
      <w:r w:rsidR="00A153BE" w:rsidRPr="00B318F7">
        <w:rPr>
          <w:rFonts w:ascii="標楷體" w:eastAsia="標楷體" w:hAnsi="標楷體" w:hint="eastAsia"/>
          <w:sz w:val="28"/>
          <w:szCs w:val="28"/>
        </w:rPr>
        <w:t>雲嘉南管理處</w:t>
      </w:r>
      <w:r>
        <w:rPr>
          <w:rFonts w:ascii="標楷體" w:eastAsia="標楷體" w:hAnsi="標楷體" w:hint="eastAsia"/>
          <w:sz w:val="28"/>
          <w:szCs w:val="28"/>
        </w:rPr>
        <w:t>，</w:t>
      </w:r>
      <w:r w:rsidR="00CB59E1">
        <w:rPr>
          <w:rFonts w:ascii="標楷體" w:eastAsia="標楷體" w:hAnsi="標楷體" w:hint="eastAsia"/>
          <w:sz w:val="28"/>
          <w:szCs w:val="28"/>
        </w:rPr>
        <w:t>針對</w:t>
      </w:r>
      <w:r w:rsidR="00556D10">
        <w:rPr>
          <w:rFonts w:ascii="標楷體" w:eastAsia="標楷體" w:hAnsi="標楷體" w:hint="eastAsia"/>
          <w:sz w:val="28"/>
          <w:szCs w:val="28"/>
        </w:rPr>
        <w:t>台日雙方生態觀光議題</w:t>
      </w:r>
      <w:r w:rsidR="00CB59E1" w:rsidRPr="006C0C32">
        <w:rPr>
          <w:rFonts w:ascii="標楷體" w:eastAsia="標楷體" w:hAnsi="標楷體" w:hint="eastAsia"/>
          <w:sz w:val="28"/>
          <w:szCs w:val="28"/>
        </w:rPr>
        <w:t>進行深度</w:t>
      </w:r>
      <w:r w:rsidR="00592C0F">
        <w:rPr>
          <w:rFonts w:ascii="標楷體" w:eastAsia="標楷體" w:hAnsi="標楷體" w:hint="eastAsia"/>
          <w:sz w:val="28"/>
          <w:szCs w:val="28"/>
        </w:rPr>
        <w:t>交流</w:t>
      </w:r>
      <w:r w:rsidR="00592C0F" w:rsidRPr="00592C0F">
        <w:rPr>
          <w:rFonts w:ascii="標楷體" w:eastAsia="標楷體" w:hAnsi="標楷體" w:hint="eastAsia"/>
          <w:sz w:val="28"/>
          <w:szCs w:val="28"/>
        </w:rPr>
        <w:t>，</w:t>
      </w:r>
      <w:r w:rsidR="00592C0F">
        <w:rPr>
          <w:rFonts w:ascii="標楷體" w:eastAsia="標楷體" w:hAnsi="標楷體" w:hint="eastAsia"/>
          <w:sz w:val="28"/>
          <w:szCs w:val="28"/>
        </w:rPr>
        <w:t>雲嘉南管理處</w:t>
      </w:r>
      <w:r w:rsidR="00556D10">
        <w:rPr>
          <w:rFonts w:ascii="標楷體" w:eastAsia="標楷體" w:hAnsi="標楷體" w:hint="eastAsia"/>
          <w:sz w:val="28"/>
          <w:szCs w:val="28"/>
        </w:rPr>
        <w:t>許宗民處長表示本處</w:t>
      </w:r>
      <w:r w:rsidR="008A7838">
        <w:rPr>
          <w:rFonts w:ascii="標楷體" w:eastAsia="標楷體" w:hAnsi="標楷體" w:hint="eastAsia"/>
          <w:sz w:val="28"/>
          <w:szCs w:val="28"/>
        </w:rPr>
        <w:t>長期</w:t>
      </w:r>
      <w:r w:rsidR="001C73DF">
        <w:rPr>
          <w:rFonts w:ascii="標楷體" w:eastAsia="標楷體" w:hAnsi="標楷體" w:hint="eastAsia"/>
          <w:sz w:val="28"/>
          <w:szCs w:val="28"/>
        </w:rPr>
        <w:t>致力於推廣</w:t>
      </w:r>
      <w:r w:rsidR="00CB59E1">
        <w:rPr>
          <w:rFonts w:ascii="標楷體" w:eastAsia="標楷體" w:hAnsi="標楷體" w:hint="eastAsia"/>
          <w:sz w:val="28"/>
          <w:szCs w:val="28"/>
        </w:rPr>
        <w:t>雲嘉南濱海</w:t>
      </w:r>
      <w:r w:rsidR="001C73DF">
        <w:rPr>
          <w:rFonts w:ascii="標楷體" w:eastAsia="標楷體" w:hAnsi="標楷體" w:hint="eastAsia"/>
          <w:sz w:val="28"/>
          <w:szCs w:val="28"/>
        </w:rPr>
        <w:t>豐富生態資源、</w:t>
      </w:r>
      <w:r w:rsidR="00A61439">
        <w:rPr>
          <w:rFonts w:ascii="標楷體" w:eastAsia="標楷體" w:hAnsi="標楷體" w:hint="eastAsia"/>
          <w:sz w:val="28"/>
          <w:szCs w:val="28"/>
        </w:rPr>
        <w:t>維護永續環境、活化</w:t>
      </w:r>
      <w:r w:rsidR="00556D10">
        <w:rPr>
          <w:rFonts w:ascii="標楷體" w:eastAsia="標楷體" w:hAnsi="標楷體" w:hint="eastAsia"/>
          <w:sz w:val="28"/>
          <w:szCs w:val="28"/>
        </w:rPr>
        <w:t>在地觀光</w:t>
      </w:r>
      <w:r w:rsidR="00A61439">
        <w:rPr>
          <w:rFonts w:ascii="標楷體" w:eastAsia="標楷體" w:hAnsi="標楷體" w:hint="eastAsia"/>
          <w:sz w:val="28"/>
          <w:szCs w:val="28"/>
        </w:rPr>
        <w:t>產業</w:t>
      </w:r>
      <w:r w:rsidR="001C73DF">
        <w:rPr>
          <w:rFonts w:ascii="標楷體" w:eastAsia="標楷體" w:hAnsi="標楷體" w:hint="eastAsia"/>
          <w:sz w:val="28"/>
          <w:szCs w:val="28"/>
        </w:rPr>
        <w:t>，未來</w:t>
      </w:r>
      <w:r w:rsidR="00020490">
        <w:rPr>
          <w:rFonts w:ascii="標楷體" w:eastAsia="標楷體" w:hAnsi="標楷體" w:hint="eastAsia"/>
          <w:sz w:val="28"/>
          <w:szCs w:val="28"/>
        </w:rPr>
        <w:t>期待</w:t>
      </w:r>
      <w:r w:rsidR="00556D10">
        <w:rPr>
          <w:rFonts w:ascii="標楷體" w:eastAsia="標楷體" w:hAnsi="標楷體" w:hint="eastAsia"/>
          <w:sz w:val="28"/>
          <w:szCs w:val="28"/>
        </w:rPr>
        <w:t>與日本</w:t>
      </w:r>
      <w:proofErr w:type="gramStart"/>
      <w:r w:rsidR="00556D10">
        <w:rPr>
          <w:rFonts w:ascii="標楷體" w:eastAsia="標楷體" w:hAnsi="標楷體" w:hint="eastAsia"/>
          <w:sz w:val="28"/>
          <w:szCs w:val="28"/>
        </w:rPr>
        <w:t>出水市</w:t>
      </w:r>
      <w:r w:rsidR="00592C0F" w:rsidRPr="00592C0F">
        <w:rPr>
          <w:rFonts w:ascii="標楷體" w:eastAsia="標楷體" w:hAnsi="標楷體" w:hint="eastAsia"/>
          <w:sz w:val="28"/>
          <w:szCs w:val="28"/>
        </w:rPr>
        <w:t>展開</w:t>
      </w:r>
      <w:proofErr w:type="gramEnd"/>
      <w:r w:rsidR="00592C0F" w:rsidRPr="00592C0F">
        <w:rPr>
          <w:rFonts w:ascii="標楷體" w:eastAsia="標楷體" w:hAnsi="標楷體" w:hint="eastAsia"/>
          <w:sz w:val="28"/>
          <w:szCs w:val="28"/>
        </w:rPr>
        <w:t>一系列的合作計</w:t>
      </w:r>
      <w:r w:rsidR="00F91676">
        <w:rPr>
          <w:rFonts w:ascii="標楷體" w:eastAsia="標楷體" w:hAnsi="標楷體" w:hint="eastAsia"/>
          <w:sz w:val="28"/>
          <w:szCs w:val="28"/>
        </w:rPr>
        <w:t>畫</w:t>
      </w:r>
      <w:r w:rsidR="00592C0F" w:rsidRPr="00592C0F">
        <w:rPr>
          <w:rFonts w:ascii="標楷體" w:eastAsia="標楷體" w:hAnsi="標楷體" w:hint="eastAsia"/>
          <w:sz w:val="28"/>
          <w:szCs w:val="28"/>
        </w:rPr>
        <w:t>，包括</w:t>
      </w:r>
      <w:r w:rsidR="00556D10">
        <w:rPr>
          <w:rFonts w:ascii="標楷體" w:eastAsia="標楷體" w:hAnsi="標楷體" w:hint="eastAsia"/>
          <w:sz w:val="28"/>
          <w:szCs w:val="28"/>
        </w:rPr>
        <w:t>規劃</w:t>
      </w:r>
      <w:r w:rsidR="006714C6">
        <w:rPr>
          <w:rFonts w:ascii="標楷體" w:eastAsia="標楷體" w:hAnsi="標楷體" w:hint="eastAsia"/>
          <w:sz w:val="28"/>
          <w:szCs w:val="28"/>
        </w:rPr>
        <w:t>每年1</w:t>
      </w:r>
      <w:r w:rsidR="006714C6">
        <w:rPr>
          <w:rFonts w:ascii="標楷體" w:eastAsia="標楷體" w:hAnsi="標楷體"/>
          <w:sz w:val="28"/>
          <w:szCs w:val="28"/>
        </w:rPr>
        <w:t>1</w:t>
      </w:r>
      <w:r w:rsidR="006714C6">
        <w:rPr>
          <w:rFonts w:ascii="標楷體" w:eastAsia="標楷體" w:hAnsi="標楷體" w:hint="eastAsia"/>
          <w:sz w:val="28"/>
          <w:szCs w:val="28"/>
        </w:rPr>
        <w:t>月為「</w:t>
      </w:r>
      <w:proofErr w:type="gramStart"/>
      <w:r w:rsidR="006714C6">
        <w:rPr>
          <w:rFonts w:ascii="標楷體" w:eastAsia="標楷體" w:hAnsi="標楷體" w:hint="eastAsia"/>
          <w:sz w:val="28"/>
          <w:szCs w:val="28"/>
        </w:rPr>
        <w:t>出水月</w:t>
      </w:r>
      <w:proofErr w:type="gramEnd"/>
      <w:r w:rsidR="006714C6">
        <w:rPr>
          <w:rFonts w:ascii="標楷體" w:eastAsia="標楷體" w:hAnsi="標楷體" w:hint="eastAsia"/>
          <w:sz w:val="28"/>
          <w:szCs w:val="28"/>
        </w:rPr>
        <w:t>」，</w:t>
      </w:r>
      <w:r w:rsidR="00592C0F" w:rsidRPr="00592C0F">
        <w:rPr>
          <w:rFonts w:ascii="標楷體" w:eastAsia="標楷體" w:hAnsi="標楷體" w:hint="eastAsia"/>
          <w:sz w:val="28"/>
          <w:szCs w:val="28"/>
        </w:rPr>
        <w:t>辦</w:t>
      </w:r>
      <w:r w:rsidR="006714C6">
        <w:rPr>
          <w:rFonts w:ascii="標楷體" w:eastAsia="標楷體" w:hAnsi="標楷體" w:hint="eastAsia"/>
          <w:sz w:val="28"/>
          <w:szCs w:val="28"/>
        </w:rPr>
        <w:t>理主題式</w:t>
      </w:r>
      <w:r w:rsidR="001C73DF">
        <w:rPr>
          <w:rFonts w:ascii="標楷體" w:eastAsia="標楷體" w:hAnsi="標楷體" w:hint="eastAsia"/>
          <w:sz w:val="28"/>
          <w:szCs w:val="28"/>
        </w:rPr>
        <w:t>鳥類</w:t>
      </w:r>
      <w:r w:rsidR="006714C6">
        <w:rPr>
          <w:rFonts w:ascii="標楷體" w:eastAsia="標楷體" w:hAnsi="標楷體" w:hint="eastAsia"/>
          <w:sz w:val="28"/>
          <w:szCs w:val="28"/>
        </w:rPr>
        <w:t>生態</w:t>
      </w:r>
      <w:r w:rsidR="00592C0F">
        <w:rPr>
          <w:rFonts w:ascii="標楷體" w:eastAsia="標楷體" w:hAnsi="標楷體" w:hint="eastAsia"/>
          <w:sz w:val="28"/>
          <w:szCs w:val="28"/>
        </w:rPr>
        <w:t>攝影展</w:t>
      </w:r>
      <w:r w:rsidR="00592C0F" w:rsidRPr="00592C0F">
        <w:rPr>
          <w:rFonts w:ascii="標楷體" w:eastAsia="標楷體" w:hAnsi="標楷體" w:hint="eastAsia"/>
          <w:sz w:val="28"/>
          <w:szCs w:val="28"/>
        </w:rPr>
        <w:t>、推動</w:t>
      </w:r>
      <w:r w:rsidR="006714C6">
        <w:rPr>
          <w:rFonts w:ascii="標楷體" w:eastAsia="標楷體" w:hAnsi="標楷體" w:hint="eastAsia"/>
          <w:sz w:val="28"/>
          <w:szCs w:val="28"/>
        </w:rPr>
        <w:t>生態</w:t>
      </w:r>
      <w:r w:rsidR="00592C0F" w:rsidRPr="00592C0F">
        <w:rPr>
          <w:rFonts w:ascii="標楷體" w:eastAsia="標楷體" w:hAnsi="標楷體" w:hint="eastAsia"/>
          <w:sz w:val="28"/>
          <w:szCs w:val="28"/>
        </w:rPr>
        <w:t>旅遊、</w:t>
      </w:r>
      <w:r w:rsidR="001C73DF">
        <w:rPr>
          <w:rFonts w:ascii="標楷體" w:eastAsia="標楷體" w:hAnsi="標楷體" w:hint="eastAsia"/>
          <w:sz w:val="28"/>
          <w:szCs w:val="28"/>
        </w:rPr>
        <w:t>建立</w:t>
      </w:r>
      <w:r w:rsidR="00556D10">
        <w:rPr>
          <w:rFonts w:ascii="標楷體" w:eastAsia="標楷體" w:hAnsi="標楷體" w:hint="eastAsia"/>
          <w:sz w:val="28"/>
          <w:szCs w:val="28"/>
        </w:rPr>
        <w:t>觀光</w:t>
      </w:r>
      <w:r w:rsidR="00592C0F">
        <w:rPr>
          <w:rFonts w:ascii="標楷體" w:eastAsia="標楷體" w:hAnsi="標楷體" w:hint="eastAsia"/>
          <w:sz w:val="28"/>
          <w:szCs w:val="28"/>
        </w:rPr>
        <w:t>產業</w:t>
      </w:r>
      <w:r w:rsidR="006714C6">
        <w:rPr>
          <w:rFonts w:ascii="標楷體" w:eastAsia="標楷體" w:hAnsi="標楷體" w:hint="eastAsia"/>
          <w:sz w:val="28"/>
          <w:szCs w:val="28"/>
        </w:rPr>
        <w:t>行銷</w:t>
      </w:r>
      <w:r w:rsidR="00592C0F">
        <w:rPr>
          <w:rFonts w:ascii="標楷體" w:eastAsia="標楷體" w:hAnsi="標楷體" w:hint="eastAsia"/>
          <w:sz w:val="28"/>
          <w:szCs w:val="28"/>
        </w:rPr>
        <w:t>平台</w:t>
      </w:r>
      <w:r w:rsidR="00592C0F" w:rsidRPr="00592C0F">
        <w:rPr>
          <w:rFonts w:ascii="標楷體" w:eastAsia="標楷體" w:hAnsi="標楷體" w:hint="eastAsia"/>
          <w:sz w:val="28"/>
          <w:szCs w:val="28"/>
        </w:rPr>
        <w:t>以及舉辦觀光</w:t>
      </w:r>
      <w:r w:rsidR="00556D10">
        <w:rPr>
          <w:rFonts w:ascii="標楷體" w:eastAsia="標楷體" w:hAnsi="標楷體" w:hint="eastAsia"/>
          <w:sz w:val="28"/>
          <w:szCs w:val="28"/>
        </w:rPr>
        <w:t>行銷活動</w:t>
      </w:r>
      <w:r w:rsidR="00592C0F" w:rsidRPr="00592C0F">
        <w:rPr>
          <w:rFonts w:ascii="標楷體" w:eastAsia="標楷體" w:hAnsi="標楷體" w:hint="eastAsia"/>
          <w:sz w:val="28"/>
          <w:szCs w:val="28"/>
        </w:rPr>
        <w:t>等</w:t>
      </w:r>
      <w:r w:rsidR="00556D10">
        <w:rPr>
          <w:rFonts w:ascii="標楷體" w:eastAsia="標楷體" w:hAnsi="標楷體" w:hint="eastAsia"/>
          <w:sz w:val="28"/>
          <w:szCs w:val="28"/>
        </w:rPr>
        <w:t>，扣合</w:t>
      </w:r>
      <w:r w:rsidR="006714C6" w:rsidRPr="006714C6">
        <w:rPr>
          <w:rFonts w:ascii="標楷體" w:eastAsia="標楷體" w:hAnsi="標楷體" w:hint="eastAsia"/>
          <w:sz w:val="28"/>
          <w:szCs w:val="28"/>
        </w:rPr>
        <w:t>觀光署發展目標兩大主軸</w:t>
      </w:r>
      <w:r w:rsidR="00556D10">
        <w:rPr>
          <w:rFonts w:ascii="標楷體" w:eastAsia="標楷體" w:hAnsi="標楷體" w:hint="eastAsia"/>
          <w:sz w:val="28"/>
          <w:szCs w:val="28"/>
        </w:rPr>
        <w:t>：</w:t>
      </w:r>
      <w:r w:rsidR="006714C6" w:rsidRPr="006714C6">
        <w:rPr>
          <w:rFonts w:ascii="標楷體" w:eastAsia="標楷體" w:hAnsi="標楷體" w:hint="eastAsia"/>
          <w:sz w:val="28"/>
          <w:szCs w:val="28"/>
        </w:rPr>
        <w:t>永續</w:t>
      </w:r>
      <w:r w:rsidR="008A7838">
        <w:rPr>
          <w:rFonts w:ascii="標楷體" w:eastAsia="標楷體" w:hAnsi="標楷體" w:hint="eastAsia"/>
          <w:sz w:val="28"/>
          <w:szCs w:val="28"/>
        </w:rPr>
        <w:t>旅遊</w:t>
      </w:r>
      <w:r w:rsidR="006714C6" w:rsidRPr="006714C6">
        <w:rPr>
          <w:rFonts w:ascii="標楷體" w:eastAsia="標楷體" w:hAnsi="標楷體" w:hint="eastAsia"/>
          <w:sz w:val="28"/>
          <w:szCs w:val="28"/>
        </w:rPr>
        <w:t>及</w:t>
      </w:r>
      <w:r w:rsidR="008A7838">
        <w:rPr>
          <w:rFonts w:ascii="標楷體" w:eastAsia="標楷體" w:hAnsi="標楷體" w:hint="eastAsia"/>
          <w:sz w:val="28"/>
          <w:szCs w:val="28"/>
        </w:rPr>
        <w:t>觀光</w:t>
      </w:r>
      <w:r w:rsidR="006714C6" w:rsidRPr="006714C6">
        <w:rPr>
          <w:rFonts w:ascii="標楷體" w:eastAsia="標楷體" w:hAnsi="標楷體" w:hint="eastAsia"/>
          <w:sz w:val="28"/>
          <w:szCs w:val="28"/>
        </w:rPr>
        <w:t>數位發展</w:t>
      </w:r>
      <w:r w:rsidR="006714C6">
        <w:rPr>
          <w:rFonts w:ascii="標楷體" w:eastAsia="標楷體" w:hAnsi="標楷體" w:hint="eastAsia"/>
          <w:sz w:val="28"/>
          <w:szCs w:val="28"/>
        </w:rPr>
        <w:t>，</w:t>
      </w:r>
      <w:r w:rsidR="000E1A5E" w:rsidRPr="000E1A5E">
        <w:rPr>
          <w:rFonts w:ascii="標楷體" w:eastAsia="標楷體" w:hAnsi="標楷體" w:hint="eastAsia"/>
          <w:sz w:val="28"/>
          <w:szCs w:val="28"/>
        </w:rPr>
        <w:t>以促進</w:t>
      </w:r>
      <w:r w:rsidR="00556D10" w:rsidRPr="000E1A5E">
        <w:rPr>
          <w:rFonts w:ascii="標楷體" w:eastAsia="標楷體" w:hAnsi="標楷體" w:hint="eastAsia"/>
          <w:sz w:val="28"/>
          <w:szCs w:val="28"/>
        </w:rPr>
        <w:t>台灣與日本兩地</w:t>
      </w:r>
      <w:r w:rsidR="000E1A5E" w:rsidRPr="000E1A5E">
        <w:rPr>
          <w:rFonts w:ascii="標楷體" w:eastAsia="標楷體" w:hAnsi="標楷體" w:hint="eastAsia"/>
          <w:sz w:val="28"/>
          <w:szCs w:val="28"/>
        </w:rPr>
        <w:t>生態觀光資源共享與發展的連結。</w:t>
      </w:r>
      <w:r w:rsidR="006E0517" w:rsidRPr="00592C0F">
        <w:rPr>
          <w:rFonts w:ascii="標楷體" w:eastAsia="標楷體" w:hAnsi="標楷體" w:hint="eastAsia"/>
          <w:sz w:val="28"/>
          <w:szCs w:val="28"/>
        </w:rPr>
        <w:t>同時，</w:t>
      </w:r>
      <w:r w:rsidR="006E0517">
        <w:rPr>
          <w:rFonts w:ascii="標楷體" w:eastAsia="標楷體" w:hAnsi="標楷體" w:hint="eastAsia"/>
          <w:sz w:val="28"/>
          <w:szCs w:val="28"/>
        </w:rPr>
        <w:t>原</w:t>
      </w:r>
      <w:proofErr w:type="gramStart"/>
      <w:r w:rsidR="006E0517">
        <w:rPr>
          <w:rFonts w:ascii="標楷體" w:eastAsia="標楷體" w:hAnsi="標楷體" w:hint="eastAsia"/>
          <w:sz w:val="28"/>
          <w:szCs w:val="28"/>
        </w:rPr>
        <w:t>口優子</w:t>
      </w:r>
      <w:proofErr w:type="gramEnd"/>
      <w:r w:rsidR="006E0517">
        <w:rPr>
          <w:rFonts w:ascii="標楷體" w:eastAsia="標楷體" w:hAnsi="標楷體" w:hint="eastAsia"/>
          <w:sz w:val="28"/>
          <w:szCs w:val="28"/>
        </w:rPr>
        <w:t>主任</w:t>
      </w:r>
      <w:r w:rsidR="006E0517" w:rsidRPr="00592C0F">
        <w:rPr>
          <w:rFonts w:ascii="標楷體" w:eastAsia="標楷體" w:hAnsi="標楷體" w:hint="eastAsia"/>
          <w:sz w:val="28"/>
          <w:szCs w:val="28"/>
        </w:rPr>
        <w:t>也表示，此次交流期待能夠透過與雲嘉南管理處的合作，為雙方帶來更多的</w:t>
      </w:r>
      <w:r w:rsidR="006E0517">
        <w:rPr>
          <w:rFonts w:ascii="標楷體" w:eastAsia="標楷體" w:hAnsi="標楷體" w:hint="eastAsia"/>
          <w:sz w:val="28"/>
          <w:szCs w:val="28"/>
        </w:rPr>
        <w:t>合作</w:t>
      </w:r>
      <w:r w:rsidR="006E0517" w:rsidRPr="00592C0F">
        <w:rPr>
          <w:rFonts w:ascii="標楷體" w:eastAsia="標楷體" w:hAnsi="標楷體" w:hint="eastAsia"/>
          <w:sz w:val="28"/>
          <w:szCs w:val="28"/>
        </w:rPr>
        <w:t>機會</w:t>
      </w:r>
      <w:r w:rsidR="006E0517">
        <w:rPr>
          <w:rFonts w:ascii="標楷體" w:eastAsia="標楷體" w:hAnsi="標楷體" w:hint="eastAsia"/>
          <w:sz w:val="28"/>
          <w:szCs w:val="28"/>
        </w:rPr>
        <w:t>，</w:t>
      </w:r>
      <w:r w:rsidR="006E0517" w:rsidRPr="00085333">
        <w:rPr>
          <w:rFonts w:ascii="標楷體" w:eastAsia="標楷體" w:hAnsi="標楷體" w:hint="eastAsia"/>
          <w:sz w:val="28"/>
          <w:szCs w:val="28"/>
        </w:rPr>
        <w:t>期待能為</w:t>
      </w:r>
      <w:r w:rsidR="006E0517">
        <w:rPr>
          <w:rFonts w:ascii="標楷體" w:eastAsia="標楷體" w:hAnsi="標楷體" w:hint="eastAsia"/>
          <w:sz w:val="28"/>
          <w:szCs w:val="28"/>
        </w:rPr>
        <w:t>生態旅遊及</w:t>
      </w:r>
      <w:r w:rsidR="006E0517" w:rsidRPr="00085333">
        <w:rPr>
          <w:rFonts w:ascii="標楷體" w:eastAsia="標楷體" w:hAnsi="標楷體" w:hint="eastAsia"/>
          <w:sz w:val="28"/>
          <w:szCs w:val="28"/>
        </w:rPr>
        <w:t>觀光產業注入新的活力。</w:t>
      </w:r>
    </w:p>
    <w:p w14:paraId="1D804BCD" w14:textId="6EEDAE36" w:rsidR="00BD2F6A" w:rsidRPr="00BD2F6A" w:rsidRDefault="00085333" w:rsidP="005610BA">
      <w:pPr>
        <w:pStyle w:val="Web"/>
        <w:shd w:val="clear" w:color="auto" w:fill="FFFFFF"/>
        <w:spacing w:after="300"/>
        <w:ind w:firstLineChars="205" w:firstLine="574"/>
        <w:jc w:val="both"/>
      </w:pPr>
      <w:r>
        <w:rPr>
          <w:rFonts w:ascii="標楷體" w:eastAsia="標楷體" w:hAnsi="標楷體" w:hint="eastAsia"/>
          <w:sz w:val="28"/>
          <w:szCs w:val="28"/>
        </w:rPr>
        <w:t>本</w:t>
      </w:r>
      <w:r w:rsidR="00592C0F" w:rsidRPr="00592C0F">
        <w:rPr>
          <w:rFonts w:ascii="標楷體" w:eastAsia="標楷體" w:hAnsi="標楷體" w:hint="eastAsia"/>
          <w:sz w:val="28"/>
          <w:szCs w:val="28"/>
        </w:rPr>
        <w:t>次</w:t>
      </w:r>
      <w:r w:rsidR="00556D10">
        <w:rPr>
          <w:rFonts w:ascii="標楷體" w:eastAsia="標楷體" w:hAnsi="標楷體" w:hint="eastAsia"/>
          <w:sz w:val="28"/>
          <w:szCs w:val="28"/>
        </w:rPr>
        <w:t>交流</w:t>
      </w:r>
      <w:r w:rsidR="00592C0F" w:rsidRPr="00592C0F">
        <w:rPr>
          <w:rFonts w:ascii="標楷體" w:eastAsia="標楷體" w:hAnsi="標楷體" w:hint="eastAsia"/>
          <w:sz w:val="28"/>
          <w:szCs w:val="28"/>
        </w:rPr>
        <w:t>是</w:t>
      </w:r>
      <w:r w:rsidR="00556D10" w:rsidRPr="00592C0F">
        <w:rPr>
          <w:rFonts w:ascii="標楷體" w:eastAsia="標楷體" w:hAnsi="標楷體" w:hint="eastAsia"/>
          <w:sz w:val="28"/>
          <w:szCs w:val="28"/>
        </w:rPr>
        <w:t>雲嘉南管理處</w:t>
      </w:r>
      <w:r w:rsidR="002128CC">
        <w:rPr>
          <w:rFonts w:ascii="標楷體" w:eastAsia="標楷體" w:hAnsi="標楷體" w:hint="eastAsia"/>
          <w:sz w:val="28"/>
          <w:szCs w:val="28"/>
        </w:rPr>
        <w:t>生態旅遊</w:t>
      </w:r>
      <w:r w:rsidR="00592C0F" w:rsidRPr="00592C0F">
        <w:rPr>
          <w:rFonts w:ascii="標楷體" w:eastAsia="標楷體" w:hAnsi="標楷體" w:hint="eastAsia"/>
          <w:sz w:val="28"/>
          <w:szCs w:val="28"/>
        </w:rPr>
        <w:t>國際化</w:t>
      </w:r>
      <w:r w:rsidR="002128CC" w:rsidRPr="00592C0F">
        <w:rPr>
          <w:rFonts w:ascii="標楷體" w:eastAsia="標楷體" w:hAnsi="標楷體" w:hint="eastAsia"/>
          <w:sz w:val="28"/>
          <w:szCs w:val="28"/>
        </w:rPr>
        <w:t>發展</w:t>
      </w:r>
      <w:r w:rsidR="002128CC">
        <w:rPr>
          <w:rFonts w:ascii="標楷體" w:eastAsia="標楷體" w:hAnsi="標楷體" w:hint="eastAsia"/>
          <w:sz w:val="28"/>
          <w:szCs w:val="28"/>
        </w:rPr>
        <w:t>的</w:t>
      </w:r>
      <w:r w:rsidR="00556D10">
        <w:rPr>
          <w:rFonts w:ascii="標楷體" w:eastAsia="標楷體" w:hAnsi="標楷體" w:hint="eastAsia"/>
          <w:sz w:val="28"/>
          <w:szCs w:val="28"/>
        </w:rPr>
        <w:t>重要</w:t>
      </w:r>
      <w:r w:rsidR="00592C0F" w:rsidRPr="00592C0F">
        <w:rPr>
          <w:rFonts w:ascii="標楷體" w:eastAsia="標楷體" w:hAnsi="標楷體" w:hint="eastAsia"/>
          <w:sz w:val="28"/>
          <w:szCs w:val="28"/>
        </w:rPr>
        <w:t>一步，未來將積極拓展與其他國際城市和機構的合作機會，以提升台灣</w:t>
      </w:r>
      <w:r w:rsidR="002128CC">
        <w:rPr>
          <w:rFonts w:ascii="標楷體" w:eastAsia="標楷體" w:hAnsi="標楷體" w:hint="eastAsia"/>
          <w:sz w:val="28"/>
          <w:szCs w:val="28"/>
        </w:rPr>
        <w:t>西南</w:t>
      </w:r>
      <w:r w:rsidR="00592C0F" w:rsidRPr="00592C0F">
        <w:rPr>
          <w:rFonts w:ascii="標楷體" w:eastAsia="標楷體" w:hAnsi="標楷體" w:hint="eastAsia"/>
          <w:sz w:val="28"/>
          <w:szCs w:val="28"/>
        </w:rPr>
        <w:t>濱海旅遊的國際競爭力。</w:t>
      </w:r>
      <w:r w:rsidR="006E0517">
        <w:rPr>
          <w:rFonts w:ascii="標楷體" w:eastAsia="標楷體" w:hAnsi="標楷體" w:hint="eastAsia"/>
          <w:sz w:val="28"/>
          <w:szCs w:val="28"/>
        </w:rPr>
        <w:t>更多活動資訊，歡迎搜尋「雲嘉南，</w:t>
      </w:r>
      <w:proofErr w:type="gramStart"/>
      <w:r w:rsidR="006E0517">
        <w:rPr>
          <w:rFonts w:ascii="標楷體" w:eastAsia="標楷體" w:hAnsi="標楷體" w:hint="eastAsia"/>
          <w:sz w:val="28"/>
          <w:szCs w:val="28"/>
        </w:rPr>
        <w:t>好</w:t>
      </w:r>
      <w:proofErr w:type="gramEnd"/>
      <w:r w:rsidR="006E0517">
        <w:rPr>
          <w:rFonts w:ascii="標楷體" w:eastAsia="標楷體" w:hAnsi="標楷體" w:hint="eastAsia"/>
          <w:sz w:val="28"/>
          <w:szCs w:val="28"/>
        </w:rPr>
        <w:t>好玩!!!」</w:t>
      </w:r>
      <w:proofErr w:type="gramStart"/>
      <w:r w:rsidR="006E0517">
        <w:rPr>
          <w:rFonts w:ascii="標楷體" w:eastAsia="標楷體" w:hAnsi="標楷體" w:hint="eastAsia"/>
          <w:sz w:val="28"/>
          <w:szCs w:val="28"/>
        </w:rPr>
        <w:t>臉書粉絲</w:t>
      </w:r>
      <w:proofErr w:type="gramEnd"/>
      <w:r w:rsidR="006E0517">
        <w:rPr>
          <w:rFonts w:ascii="標楷體" w:eastAsia="標楷體" w:hAnsi="標楷體" w:hint="eastAsia"/>
          <w:sz w:val="28"/>
          <w:szCs w:val="28"/>
        </w:rPr>
        <w:t>專頁查詢。</w:t>
      </w:r>
    </w:p>
    <w:sectPr w:rsidR="00BD2F6A" w:rsidRPr="00BD2F6A" w:rsidSect="005873A4">
      <w:footerReference w:type="default" r:id="rId7"/>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8E51" w14:textId="77777777" w:rsidR="00340111" w:rsidRDefault="00340111" w:rsidP="00051312">
      <w:r>
        <w:separator/>
      </w:r>
    </w:p>
  </w:endnote>
  <w:endnote w:type="continuationSeparator" w:id="0">
    <w:p w14:paraId="5EA7FA64" w14:textId="77777777" w:rsidR="00340111" w:rsidRDefault="00340111" w:rsidP="0005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089813"/>
      <w:docPartObj>
        <w:docPartGallery w:val="Page Numbers (Bottom of Page)"/>
        <w:docPartUnique/>
      </w:docPartObj>
    </w:sdtPr>
    <w:sdtEndPr/>
    <w:sdtContent>
      <w:p w14:paraId="47025847" w14:textId="13D3D079" w:rsidR="00E13492" w:rsidRDefault="00E13492">
        <w:pPr>
          <w:pStyle w:val="a9"/>
          <w:jc w:val="center"/>
        </w:pPr>
        <w:r>
          <w:fldChar w:fldCharType="begin"/>
        </w:r>
        <w:r>
          <w:instrText>PAGE   \* MERGEFORMAT</w:instrText>
        </w:r>
        <w:r>
          <w:fldChar w:fldCharType="separate"/>
        </w:r>
        <w:r>
          <w:rPr>
            <w:lang w:val="zh-TW"/>
          </w:rPr>
          <w:t>2</w:t>
        </w:r>
        <w:r>
          <w:fldChar w:fldCharType="end"/>
        </w:r>
      </w:p>
    </w:sdtContent>
  </w:sdt>
  <w:p w14:paraId="611DEA8E" w14:textId="77777777" w:rsidR="00051312" w:rsidRDefault="000513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0DC" w14:textId="77777777" w:rsidR="00340111" w:rsidRDefault="00340111" w:rsidP="00051312">
      <w:r>
        <w:separator/>
      </w:r>
    </w:p>
  </w:footnote>
  <w:footnote w:type="continuationSeparator" w:id="0">
    <w:p w14:paraId="76BB298D" w14:textId="77777777" w:rsidR="00340111" w:rsidRDefault="00340111" w:rsidP="0005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C55F3"/>
    <w:multiLevelType w:val="multilevel"/>
    <w:tmpl w:val="449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AE"/>
    <w:rsid w:val="00020490"/>
    <w:rsid w:val="00043702"/>
    <w:rsid w:val="00051312"/>
    <w:rsid w:val="00085333"/>
    <w:rsid w:val="000903E3"/>
    <w:rsid w:val="00091920"/>
    <w:rsid w:val="000E1A5E"/>
    <w:rsid w:val="0013015C"/>
    <w:rsid w:val="00146122"/>
    <w:rsid w:val="001C40BC"/>
    <w:rsid w:val="001C73DF"/>
    <w:rsid w:val="001F2137"/>
    <w:rsid w:val="001F7839"/>
    <w:rsid w:val="00210796"/>
    <w:rsid w:val="002128CC"/>
    <w:rsid w:val="00222510"/>
    <w:rsid w:val="00293033"/>
    <w:rsid w:val="002C779F"/>
    <w:rsid w:val="002E39C8"/>
    <w:rsid w:val="002F77C5"/>
    <w:rsid w:val="00340111"/>
    <w:rsid w:val="003622C7"/>
    <w:rsid w:val="00371DAB"/>
    <w:rsid w:val="0038045B"/>
    <w:rsid w:val="003C2A23"/>
    <w:rsid w:val="003C6CC5"/>
    <w:rsid w:val="003E2E66"/>
    <w:rsid w:val="003F5CAB"/>
    <w:rsid w:val="00432199"/>
    <w:rsid w:val="0046741D"/>
    <w:rsid w:val="004A25DC"/>
    <w:rsid w:val="004C44FD"/>
    <w:rsid w:val="004E074A"/>
    <w:rsid w:val="00527A8E"/>
    <w:rsid w:val="00556D10"/>
    <w:rsid w:val="005610BA"/>
    <w:rsid w:val="00577D23"/>
    <w:rsid w:val="00584605"/>
    <w:rsid w:val="00586C60"/>
    <w:rsid w:val="005873A4"/>
    <w:rsid w:val="00592C0F"/>
    <w:rsid w:val="005957B0"/>
    <w:rsid w:val="005E0FE0"/>
    <w:rsid w:val="00603BA4"/>
    <w:rsid w:val="006440A7"/>
    <w:rsid w:val="0067019D"/>
    <w:rsid w:val="006714C6"/>
    <w:rsid w:val="00673D59"/>
    <w:rsid w:val="006808BF"/>
    <w:rsid w:val="006A5917"/>
    <w:rsid w:val="006C0C32"/>
    <w:rsid w:val="006E0517"/>
    <w:rsid w:val="006F07C1"/>
    <w:rsid w:val="006F3656"/>
    <w:rsid w:val="00762AD4"/>
    <w:rsid w:val="00773C13"/>
    <w:rsid w:val="0078108E"/>
    <w:rsid w:val="007D31E1"/>
    <w:rsid w:val="007E0CE0"/>
    <w:rsid w:val="0082203B"/>
    <w:rsid w:val="00841619"/>
    <w:rsid w:val="00843444"/>
    <w:rsid w:val="00874F8B"/>
    <w:rsid w:val="008831B2"/>
    <w:rsid w:val="0088505A"/>
    <w:rsid w:val="008A7838"/>
    <w:rsid w:val="008B3FC8"/>
    <w:rsid w:val="009173C0"/>
    <w:rsid w:val="00940CAE"/>
    <w:rsid w:val="00966054"/>
    <w:rsid w:val="009F64B3"/>
    <w:rsid w:val="00A06B19"/>
    <w:rsid w:val="00A153BE"/>
    <w:rsid w:val="00A15C53"/>
    <w:rsid w:val="00A431AE"/>
    <w:rsid w:val="00A61439"/>
    <w:rsid w:val="00B02187"/>
    <w:rsid w:val="00B318F7"/>
    <w:rsid w:val="00B80BFD"/>
    <w:rsid w:val="00B826FE"/>
    <w:rsid w:val="00BD2F6A"/>
    <w:rsid w:val="00BF518F"/>
    <w:rsid w:val="00C12143"/>
    <w:rsid w:val="00CB59E1"/>
    <w:rsid w:val="00D339FB"/>
    <w:rsid w:val="00D7456E"/>
    <w:rsid w:val="00D75D82"/>
    <w:rsid w:val="00DC53A5"/>
    <w:rsid w:val="00E06767"/>
    <w:rsid w:val="00E13492"/>
    <w:rsid w:val="00E1719B"/>
    <w:rsid w:val="00E856FB"/>
    <w:rsid w:val="00F87594"/>
    <w:rsid w:val="00F91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34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paragraph" w:styleId="1">
    <w:name w:val="heading 1"/>
    <w:basedOn w:val="a"/>
    <w:link w:val="10"/>
    <w:uiPriority w:val="9"/>
    <w:qFormat/>
    <w:rsid w:val="0046741D"/>
    <w:pPr>
      <w:widowControl/>
      <w:spacing w:before="100" w:beforeAutospacing="1" w:after="100" w:afterAutospacing="1"/>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5D82"/>
    <w:rPr>
      <w:b/>
      <w:bCs/>
    </w:rPr>
  </w:style>
  <w:style w:type="paragraph" w:styleId="Web">
    <w:name w:val="Normal (Web)"/>
    <w:basedOn w:val="a"/>
    <w:unhideWhenUsed/>
    <w:rsid w:val="003622C7"/>
    <w:pPr>
      <w:widowControl/>
      <w:spacing w:before="100" w:beforeAutospacing="1" w:after="100" w:afterAutospacing="1"/>
    </w:pPr>
    <w:rPr>
      <w:rFonts w:ascii="Times New Roman" w:hAnsi="Times New Roman" w:cs="Times New Roman"/>
      <w:kern w:val="0"/>
    </w:rPr>
  </w:style>
  <w:style w:type="character" w:customStyle="1" w:styleId="10">
    <w:name w:val="標題 1 字元"/>
    <w:basedOn w:val="a0"/>
    <w:link w:val="1"/>
    <w:uiPriority w:val="9"/>
    <w:rsid w:val="0046741D"/>
    <w:rPr>
      <w:rFonts w:ascii="Times New Roman" w:hAnsi="Times New Roman" w:cs="Times New Roman"/>
      <w:b/>
      <w:bCs/>
      <w:kern w:val="36"/>
      <w:sz w:val="48"/>
      <w:szCs w:val="48"/>
    </w:rPr>
  </w:style>
  <w:style w:type="character" w:styleId="a4">
    <w:name w:val="Hyperlink"/>
    <w:basedOn w:val="a0"/>
    <w:uiPriority w:val="99"/>
    <w:unhideWhenUsed/>
    <w:rsid w:val="00146122"/>
    <w:rPr>
      <w:color w:val="0563C1" w:themeColor="hyperlink"/>
      <w:u w:val="single"/>
    </w:rPr>
  </w:style>
  <w:style w:type="character" w:styleId="a5">
    <w:name w:val="FollowedHyperlink"/>
    <w:basedOn w:val="a0"/>
    <w:uiPriority w:val="99"/>
    <w:semiHidden/>
    <w:unhideWhenUsed/>
    <w:rsid w:val="001F2137"/>
    <w:rPr>
      <w:color w:val="954F72" w:themeColor="followedHyperlink"/>
      <w:u w:val="single"/>
    </w:rPr>
  </w:style>
  <w:style w:type="character" w:styleId="a6">
    <w:name w:val="Emphasis"/>
    <w:basedOn w:val="a0"/>
    <w:uiPriority w:val="20"/>
    <w:qFormat/>
    <w:rsid w:val="004E074A"/>
    <w:rPr>
      <w:i/>
      <w:iCs/>
    </w:rPr>
  </w:style>
  <w:style w:type="paragraph" w:styleId="a7">
    <w:name w:val="header"/>
    <w:basedOn w:val="a"/>
    <w:link w:val="a8"/>
    <w:uiPriority w:val="99"/>
    <w:unhideWhenUsed/>
    <w:rsid w:val="00051312"/>
    <w:pPr>
      <w:tabs>
        <w:tab w:val="center" w:pos="4153"/>
        <w:tab w:val="right" w:pos="8306"/>
      </w:tabs>
      <w:snapToGrid w:val="0"/>
    </w:pPr>
    <w:rPr>
      <w:sz w:val="20"/>
      <w:szCs w:val="20"/>
    </w:rPr>
  </w:style>
  <w:style w:type="character" w:customStyle="1" w:styleId="a8">
    <w:name w:val="頁首 字元"/>
    <w:basedOn w:val="a0"/>
    <w:link w:val="a7"/>
    <w:uiPriority w:val="99"/>
    <w:rsid w:val="00051312"/>
    <w:rPr>
      <w:sz w:val="20"/>
      <w:szCs w:val="20"/>
    </w:rPr>
  </w:style>
  <w:style w:type="paragraph" w:styleId="a9">
    <w:name w:val="footer"/>
    <w:basedOn w:val="a"/>
    <w:link w:val="aa"/>
    <w:uiPriority w:val="99"/>
    <w:unhideWhenUsed/>
    <w:rsid w:val="00051312"/>
    <w:pPr>
      <w:tabs>
        <w:tab w:val="center" w:pos="4153"/>
        <w:tab w:val="right" w:pos="8306"/>
      </w:tabs>
      <w:snapToGrid w:val="0"/>
    </w:pPr>
    <w:rPr>
      <w:sz w:val="20"/>
      <w:szCs w:val="20"/>
    </w:rPr>
  </w:style>
  <w:style w:type="character" w:customStyle="1" w:styleId="aa">
    <w:name w:val="頁尾 字元"/>
    <w:basedOn w:val="a0"/>
    <w:link w:val="a9"/>
    <w:uiPriority w:val="99"/>
    <w:rsid w:val="000513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4746">
      <w:bodyDiv w:val="1"/>
      <w:marLeft w:val="0"/>
      <w:marRight w:val="0"/>
      <w:marTop w:val="0"/>
      <w:marBottom w:val="0"/>
      <w:divBdr>
        <w:top w:val="none" w:sz="0" w:space="0" w:color="auto"/>
        <w:left w:val="none" w:sz="0" w:space="0" w:color="auto"/>
        <w:bottom w:val="none" w:sz="0" w:space="0" w:color="auto"/>
        <w:right w:val="none" w:sz="0" w:space="0" w:color="auto"/>
      </w:divBdr>
    </w:div>
    <w:div w:id="755858796">
      <w:bodyDiv w:val="1"/>
      <w:marLeft w:val="0"/>
      <w:marRight w:val="0"/>
      <w:marTop w:val="0"/>
      <w:marBottom w:val="0"/>
      <w:divBdr>
        <w:top w:val="none" w:sz="0" w:space="0" w:color="auto"/>
        <w:left w:val="none" w:sz="0" w:space="0" w:color="auto"/>
        <w:bottom w:val="none" w:sz="0" w:space="0" w:color="auto"/>
        <w:right w:val="none" w:sz="0" w:space="0" w:color="auto"/>
      </w:divBdr>
    </w:div>
    <w:div w:id="1258639361">
      <w:bodyDiv w:val="1"/>
      <w:marLeft w:val="0"/>
      <w:marRight w:val="0"/>
      <w:marTop w:val="0"/>
      <w:marBottom w:val="0"/>
      <w:divBdr>
        <w:top w:val="none" w:sz="0" w:space="0" w:color="auto"/>
        <w:left w:val="none" w:sz="0" w:space="0" w:color="auto"/>
        <w:bottom w:val="none" w:sz="0" w:space="0" w:color="auto"/>
        <w:right w:val="none" w:sz="0" w:space="0" w:color="auto"/>
      </w:divBdr>
    </w:div>
    <w:div w:id="1517882479">
      <w:bodyDiv w:val="1"/>
      <w:marLeft w:val="0"/>
      <w:marRight w:val="0"/>
      <w:marTop w:val="0"/>
      <w:marBottom w:val="0"/>
      <w:divBdr>
        <w:top w:val="none" w:sz="0" w:space="0" w:color="auto"/>
        <w:left w:val="none" w:sz="0" w:space="0" w:color="auto"/>
        <w:bottom w:val="none" w:sz="0" w:space="0" w:color="auto"/>
        <w:right w:val="none" w:sz="0" w:space="0" w:color="auto"/>
      </w:divBdr>
    </w:div>
    <w:div w:id="1562598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莊闓瑄</cp:lastModifiedBy>
  <cp:revision>2</cp:revision>
  <cp:lastPrinted>2024-08-26T05:45:00Z</cp:lastPrinted>
  <dcterms:created xsi:type="dcterms:W3CDTF">2024-08-26T08:38:00Z</dcterms:created>
  <dcterms:modified xsi:type="dcterms:W3CDTF">2024-08-26T08:38:00Z</dcterms:modified>
</cp:coreProperties>
</file>