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1B6C4" w14:textId="416EC5DE" w:rsidR="005E0131" w:rsidRDefault="00434BB0">
      <w:pPr>
        <w:jc w:val="center"/>
        <w:rPr>
          <w:rFonts w:ascii="Arial" w:eastAsia="Arial" w:hAnsi="Arial" w:cs="Arial"/>
          <w:b/>
          <w:bCs/>
          <w:sz w:val="32"/>
          <w:szCs w:val="32"/>
          <w:lang w:val="zh-TW"/>
        </w:rPr>
      </w:pPr>
      <w:r>
        <w:rPr>
          <w:rFonts w:eastAsia="標楷體" w:hint="eastAsia"/>
          <w:sz w:val="32"/>
          <w:szCs w:val="32"/>
          <w:lang w:val="zh-TW"/>
        </w:rPr>
        <w:t>【</w:t>
      </w:r>
      <w:r w:rsidR="00766249" w:rsidRPr="00766249">
        <w:rPr>
          <w:rFonts w:eastAsia="標楷體"/>
          <w:sz w:val="32"/>
          <w:szCs w:val="32"/>
          <w:lang w:val="zh-TW"/>
        </w:rPr>
        <w:t>交通部觀光署雲嘉南濱海國家風景區管理處</w:t>
      </w:r>
      <w:r>
        <w:rPr>
          <w:rFonts w:eastAsia="標楷體" w:hint="eastAsia"/>
          <w:sz w:val="32"/>
          <w:szCs w:val="32"/>
          <w:lang w:val="zh-TW"/>
        </w:rPr>
        <w:t>新聞稿】</w:t>
      </w:r>
    </w:p>
    <w:p w14:paraId="653D5A7D" w14:textId="4D0D8BB4"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發稿日期</w:t>
      </w:r>
      <w:r w:rsidR="00B32D66" w:rsidRPr="00B32D66">
        <w:rPr>
          <w:rFonts w:ascii="標楷體" w:eastAsia="標楷體" w:hAnsi="標楷體" w:hint="eastAsia"/>
          <w:sz w:val="28"/>
          <w:szCs w:val="28"/>
          <w:lang w:val="zh-TW"/>
        </w:rPr>
        <w:t>：</w:t>
      </w:r>
      <w:r w:rsidR="00B32D66">
        <w:rPr>
          <w:rFonts w:ascii="標楷體" w:eastAsia="標楷體" w:hAnsi="標楷體" w:hint="eastAsia"/>
          <w:sz w:val="28"/>
          <w:szCs w:val="28"/>
          <w:lang w:val="zh-TW"/>
        </w:rPr>
        <w:t>112</w:t>
      </w:r>
      <w:r w:rsidRPr="00B32D66">
        <w:rPr>
          <w:rFonts w:ascii="標楷體" w:eastAsia="標楷體" w:hAnsi="標楷體" w:hint="eastAsia"/>
          <w:sz w:val="28"/>
          <w:szCs w:val="28"/>
          <w:lang w:val="zh-TW"/>
        </w:rPr>
        <w:t>年</w:t>
      </w:r>
      <w:r w:rsidR="00B32D66">
        <w:rPr>
          <w:rFonts w:ascii="標楷體" w:eastAsia="標楷體" w:hAnsi="標楷體" w:hint="eastAsia"/>
          <w:sz w:val="28"/>
          <w:szCs w:val="28"/>
          <w:lang w:val="zh-TW"/>
        </w:rPr>
        <w:t>11</w:t>
      </w:r>
      <w:r w:rsidRPr="00B32D66">
        <w:rPr>
          <w:rFonts w:ascii="標楷體" w:eastAsia="標楷體" w:hAnsi="標楷體" w:hint="eastAsia"/>
          <w:sz w:val="28"/>
          <w:szCs w:val="28"/>
          <w:lang w:val="zh-TW"/>
        </w:rPr>
        <w:t>月</w:t>
      </w:r>
      <w:r w:rsidR="00A03749">
        <w:rPr>
          <w:rFonts w:ascii="標楷體" w:eastAsia="標楷體" w:hAnsi="標楷體" w:hint="eastAsia"/>
          <w:sz w:val="28"/>
          <w:szCs w:val="28"/>
          <w:lang w:val="zh-TW"/>
        </w:rPr>
        <w:t>18</w:t>
      </w:r>
      <w:r w:rsidRPr="00B32D66">
        <w:rPr>
          <w:rFonts w:ascii="標楷體" w:eastAsia="標楷體" w:hAnsi="標楷體" w:hint="eastAsia"/>
          <w:sz w:val="28"/>
          <w:szCs w:val="28"/>
          <w:lang w:val="zh-TW"/>
        </w:rPr>
        <w:t>日</w:t>
      </w:r>
    </w:p>
    <w:p w14:paraId="7DC54CB7" w14:textId="3BE5FCD9"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發稿單位：交通部觀光</w:t>
      </w:r>
      <w:r w:rsidR="00766249" w:rsidRPr="00B32D66">
        <w:rPr>
          <w:rFonts w:ascii="標楷體" w:eastAsia="標楷體" w:hAnsi="標楷體" w:hint="eastAsia"/>
          <w:sz w:val="28"/>
          <w:szCs w:val="28"/>
          <w:lang w:val="zh-TW"/>
        </w:rPr>
        <w:t>署</w:t>
      </w:r>
      <w:r w:rsidRPr="00B32D66">
        <w:rPr>
          <w:rFonts w:ascii="標楷體" w:eastAsia="標楷體" w:hAnsi="標楷體" w:hint="eastAsia"/>
          <w:sz w:val="28"/>
          <w:szCs w:val="28"/>
          <w:lang w:val="zh-TW"/>
        </w:rPr>
        <w:t>雲嘉南濱海國家風景區管理處</w:t>
      </w:r>
    </w:p>
    <w:p w14:paraId="68BC3C4B" w14:textId="4CE7B680" w:rsidR="00B32D66"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新聞聯絡人：洪副處長肇昌</w:t>
      </w:r>
      <w:r w:rsidRPr="00B32D66">
        <w:rPr>
          <w:rFonts w:ascii="標楷體" w:eastAsia="標楷體" w:hAnsi="標楷體"/>
          <w:sz w:val="28"/>
          <w:szCs w:val="28"/>
          <w:lang w:val="zh-TW"/>
        </w:rPr>
        <w:t xml:space="preserve">      </w:t>
      </w:r>
      <w:r w:rsidR="00B32D66">
        <w:rPr>
          <w:rFonts w:ascii="標楷體" w:eastAsia="標楷體" w:hAnsi="標楷體" w:hint="eastAsia"/>
          <w:sz w:val="28"/>
          <w:szCs w:val="28"/>
          <w:lang w:val="zh-TW"/>
        </w:rPr>
        <w:t xml:space="preserve"> </w:t>
      </w:r>
      <w:r w:rsidRPr="00B32D66">
        <w:rPr>
          <w:rFonts w:ascii="標楷體" w:eastAsia="標楷體" w:hAnsi="標楷體" w:hint="eastAsia"/>
          <w:sz w:val="28"/>
          <w:szCs w:val="28"/>
          <w:lang w:val="zh-TW"/>
        </w:rPr>
        <w:t>電話：</w:t>
      </w:r>
      <w:r w:rsidR="00766249" w:rsidRPr="00B32D66">
        <w:rPr>
          <w:rFonts w:ascii="標楷體" w:eastAsia="標楷體" w:hAnsi="標楷體"/>
          <w:sz w:val="28"/>
          <w:szCs w:val="28"/>
          <w:lang w:val="zh-TW"/>
        </w:rPr>
        <w:t>06-7861000</w:t>
      </w:r>
      <w:r w:rsidR="00766249" w:rsidRPr="00B32D66">
        <w:rPr>
          <w:rFonts w:ascii="標楷體" w:eastAsia="標楷體" w:hAnsi="標楷體" w:hint="eastAsia"/>
          <w:sz w:val="28"/>
          <w:szCs w:val="28"/>
          <w:lang w:val="zh-TW"/>
        </w:rPr>
        <w:t>轉</w:t>
      </w:r>
      <w:r w:rsidR="00766249" w:rsidRPr="00B32D66">
        <w:rPr>
          <w:rFonts w:ascii="標楷體" w:eastAsia="標楷體" w:hAnsi="標楷體"/>
          <w:sz w:val="28"/>
          <w:szCs w:val="28"/>
          <w:lang w:val="zh-TW"/>
        </w:rPr>
        <w:t>113/0937867855</w:t>
      </w:r>
    </w:p>
    <w:p w14:paraId="1627F038" w14:textId="73A05021"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新聞聯絡人：</w:t>
      </w:r>
      <w:r w:rsidR="00766249" w:rsidRPr="00B32D66">
        <w:rPr>
          <w:rFonts w:ascii="標楷體" w:eastAsia="標楷體" w:hAnsi="標楷體"/>
          <w:sz w:val="28"/>
          <w:szCs w:val="28"/>
          <w:lang w:val="zh-TW"/>
        </w:rPr>
        <w:t>洪科長瑞鴻</w:t>
      </w:r>
      <w:r w:rsidRPr="00B32D66">
        <w:rPr>
          <w:rFonts w:ascii="標楷體" w:eastAsia="標楷體" w:hAnsi="標楷體"/>
          <w:sz w:val="28"/>
          <w:szCs w:val="28"/>
          <w:lang w:val="zh-TW"/>
        </w:rPr>
        <w:t xml:space="preserve">         </w:t>
      </w:r>
      <w:r w:rsidRPr="00B32D66">
        <w:rPr>
          <w:rFonts w:ascii="標楷體" w:eastAsia="標楷體" w:hAnsi="標楷體" w:hint="eastAsia"/>
          <w:sz w:val="28"/>
          <w:szCs w:val="28"/>
          <w:lang w:val="zh-TW"/>
        </w:rPr>
        <w:t>電話：</w:t>
      </w:r>
      <w:r w:rsidR="00766249" w:rsidRPr="00B32D66">
        <w:rPr>
          <w:rFonts w:ascii="標楷體" w:eastAsia="標楷體" w:hAnsi="標楷體"/>
          <w:sz w:val="28"/>
          <w:szCs w:val="28"/>
          <w:lang w:val="zh-TW"/>
        </w:rPr>
        <w:t>06-7861000</w:t>
      </w:r>
      <w:r w:rsidR="00766249" w:rsidRPr="00B32D66">
        <w:rPr>
          <w:rFonts w:ascii="標楷體" w:eastAsia="標楷體" w:hAnsi="標楷體" w:hint="eastAsia"/>
          <w:sz w:val="28"/>
          <w:szCs w:val="28"/>
          <w:lang w:val="zh-TW"/>
        </w:rPr>
        <w:t>轉</w:t>
      </w:r>
      <w:r w:rsidR="00766249" w:rsidRPr="00B32D66">
        <w:rPr>
          <w:rFonts w:ascii="標楷體" w:eastAsia="標楷體" w:hAnsi="標楷體"/>
          <w:sz w:val="28"/>
          <w:szCs w:val="28"/>
          <w:lang w:val="zh-TW"/>
        </w:rPr>
        <w:t>240/0908059978</w:t>
      </w:r>
    </w:p>
    <w:p w14:paraId="08320DC7" w14:textId="71CD54D5" w:rsidR="005E0131" w:rsidRPr="00253B62" w:rsidRDefault="00434BB0">
      <w:pPr>
        <w:rPr>
          <w:rFonts w:ascii="標楷體" w:eastAsia="標楷體" w:hAnsi="標楷體"/>
          <w:sz w:val="28"/>
          <w:szCs w:val="28"/>
          <w:lang w:val="zh-TW"/>
        </w:rPr>
      </w:pPr>
      <w:r w:rsidRPr="00B32D66">
        <w:rPr>
          <w:rFonts w:ascii="標楷體" w:eastAsia="標楷體" w:hAnsi="標楷體" w:hint="eastAsia"/>
          <w:sz w:val="28"/>
          <w:szCs w:val="28"/>
          <w:lang w:val="zh-TW"/>
        </w:rPr>
        <w:t>文稿主旨：</w:t>
      </w:r>
    </w:p>
    <w:p w14:paraId="35B3D9CF" w14:textId="5E5557CA" w:rsidR="00504686" w:rsidRDefault="0020296F" w:rsidP="00D57427">
      <w:pPr>
        <w:ind w:firstLine="566"/>
        <w:jc w:val="center"/>
        <w:rPr>
          <w:rFonts w:ascii="標楷體" w:eastAsia="標楷體" w:hAnsi="標楷體" w:cs="新細明體"/>
          <w:b/>
          <w:kern w:val="0"/>
          <w:sz w:val="36"/>
          <w:szCs w:val="36"/>
        </w:rPr>
      </w:pPr>
      <w:r w:rsidRPr="0020296F">
        <w:rPr>
          <w:rFonts w:ascii="標楷體" w:eastAsia="標楷體" w:hAnsi="標楷體" w:cs="新細明體" w:hint="eastAsia"/>
          <w:b/>
          <w:kern w:val="0"/>
          <w:sz w:val="36"/>
          <w:szCs w:val="36"/>
        </w:rPr>
        <w:t>「</w:t>
      </w:r>
      <w:r w:rsidRPr="0020296F">
        <w:rPr>
          <w:rFonts w:ascii="標楷體" w:eastAsia="標楷體" w:hAnsi="標楷體" w:cs="新細明體"/>
          <w:b/>
          <w:kern w:val="0"/>
          <w:sz w:val="36"/>
          <w:szCs w:val="36"/>
        </w:rPr>
        <w:t>2023踩漾雲嘉」</w:t>
      </w:r>
      <w:r w:rsidR="00D57427">
        <w:rPr>
          <w:rFonts w:ascii="標楷體" w:eastAsia="標楷體" w:hAnsi="標楷體" w:cs="新細明體" w:hint="eastAsia"/>
          <w:b/>
          <w:kern w:val="0"/>
          <w:sz w:val="36"/>
          <w:szCs w:val="36"/>
        </w:rPr>
        <w:t>嘉義雙鐵</w:t>
      </w:r>
      <w:r w:rsidR="003B4954">
        <w:rPr>
          <w:rFonts w:ascii="標楷體" w:eastAsia="標楷體" w:hAnsi="標楷體" w:cs="新細明體" w:hint="eastAsia"/>
          <w:b/>
          <w:kern w:val="0"/>
          <w:sz w:val="36"/>
          <w:szCs w:val="36"/>
        </w:rPr>
        <w:t>森</w:t>
      </w:r>
      <w:r w:rsidR="00D57427">
        <w:rPr>
          <w:rFonts w:ascii="標楷體" w:eastAsia="標楷體" w:hAnsi="標楷體" w:cs="新細明體" w:hint="eastAsia"/>
          <w:b/>
          <w:kern w:val="0"/>
          <w:sz w:val="36"/>
          <w:szCs w:val="36"/>
        </w:rPr>
        <w:t>活</w:t>
      </w:r>
      <w:r w:rsidR="00CF5A36">
        <w:rPr>
          <w:rFonts w:ascii="標楷體" w:eastAsia="標楷體" w:hAnsi="標楷體" w:cs="新細明體" w:hint="eastAsia"/>
          <w:b/>
          <w:kern w:val="0"/>
          <w:sz w:val="36"/>
          <w:szCs w:val="36"/>
        </w:rPr>
        <w:t>趣</w:t>
      </w:r>
    </w:p>
    <w:p w14:paraId="5F4E46C3" w14:textId="77777777" w:rsidR="0020296F" w:rsidRPr="003B4954" w:rsidRDefault="0020296F" w:rsidP="002674DB">
      <w:pPr>
        <w:ind w:firstLine="566"/>
        <w:jc w:val="both"/>
        <w:rPr>
          <w:rFonts w:ascii="標楷體" w:eastAsia="標楷體" w:hAnsi="標楷體"/>
          <w:sz w:val="30"/>
          <w:szCs w:val="30"/>
        </w:rPr>
      </w:pPr>
    </w:p>
    <w:p w14:paraId="5DCB2492" w14:textId="6C700F97" w:rsidR="00332433" w:rsidRDefault="0020296F" w:rsidP="00641BB5">
      <w:pPr>
        <w:adjustRightInd w:val="0"/>
        <w:snapToGrid w:val="0"/>
        <w:ind w:leftChars="250" w:left="600"/>
        <w:jc w:val="both"/>
        <w:rPr>
          <w:rFonts w:ascii="標楷體" w:eastAsia="標楷體" w:hAnsi="標楷體"/>
          <w:sz w:val="30"/>
          <w:szCs w:val="30"/>
          <w:lang w:val="zh-TW"/>
        </w:rPr>
      </w:pPr>
      <w:r w:rsidRPr="0020296F">
        <w:rPr>
          <w:rFonts w:ascii="標楷體" w:eastAsia="標楷體" w:hAnsi="標楷體" w:hint="eastAsia"/>
          <w:sz w:val="30"/>
          <w:szCs w:val="30"/>
          <w:lang w:val="zh-TW"/>
        </w:rPr>
        <w:t>「</w:t>
      </w:r>
      <w:r w:rsidRPr="0020296F">
        <w:rPr>
          <w:rFonts w:ascii="標楷體" w:eastAsia="標楷體" w:hAnsi="標楷體"/>
          <w:sz w:val="30"/>
          <w:szCs w:val="30"/>
          <w:lang w:val="zh-TW"/>
        </w:rPr>
        <w:t>2023踩漾雲嘉」</w:t>
      </w:r>
      <w:r w:rsidR="00DF4098">
        <w:rPr>
          <w:rFonts w:ascii="標楷體" w:eastAsia="標楷體" w:hAnsi="標楷體" w:hint="eastAsia"/>
          <w:sz w:val="30"/>
          <w:szCs w:val="30"/>
          <w:lang w:val="zh-TW"/>
        </w:rPr>
        <w:t>秋日</w:t>
      </w:r>
      <w:r w:rsidR="00641BB5">
        <w:rPr>
          <w:rFonts w:ascii="標楷體" w:eastAsia="標楷體" w:hAnsi="標楷體" w:hint="eastAsia"/>
          <w:sz w:val="30"/>
          <w:szCs w:val="30"/>
          <w:lang w:val="zh-TW"/>
        </w:rPr>
        <w:t>鐵馬</w:t>
      </w:r>
      <w:r w:rsidRPr="0020296F">
        <w:rPr>
          <w:rFonts w:ascii="標楷體" w:eastAsia="標楷體" w:hAnsi="標楷體"/>
          <w:sz w:val="30"/>
          <w:szCs w:val="30"/>
          <w:lang w:val="zh-TW"/>
        </w:rPr>
        <w:t>自行車慢遊活動今（18）日於嘉義</w:t>
      </w:r>
      <w:r w:rsidR="00A42A18">
        <w:rPr>
          <w:rFonts w:ascii="標楷體" w:eastAsia="標楷體" w:hAnsi="標楷體" w:hint="eastAsia"/>
          <w:sz w:val="30"/>
          <w:szCs w:val="30"/>
          <w:lang w:val="zh-TW"/>
        </w:rPr>
        <w:t>「</w:t>
      </w:r>
      <w:r w:rsidRPr="0020296F">
        <w:rPr>
          <w:rFonts w:ascii="標楷體" w:eastAsia="標楷體" w:hAnsi="標楷體"/>
          <w:sz w:val="30"/>
          <w:szCs w:val="30"/>
          <w:lang w:val="zh-TW"/>
        </w:rPr>
        <w:t>蒜頭糖廠蔗埕文化園區</w:t>
      </w:r>
      <w:r w:rsidR="00236582">
        <w:rPr>
          <w:rFonts w:ascii="標楷體" w:eastAsia="標楷體" w:hAnsi="標楷體" w:hint="eastAsia"/>
          <w:sz w:val="30"/>
          <w:szCs w:val="30"/>
          <w:lang w:val="zh-TW"/>
        </w:rPr>
        <w:t>」</w:t>
      </w:r>
      <w:r w:rsidRPr="0020296F">
        <w:rPr>
          <w:rFonts w:ascii="標楷體" w:eastAsia="標楷體" w:hAnsi="標楷體"/>
          <w:sz w:val="30"/>
          <w:szCs w:val="30"/>
          <w:lang w:val="zh-TW"/>
        </w:rPr>
        <w:t>舉行，以「嘉義-好美×</w:t>
      </w:r>
      <w:r w:rsidR="003B4954">
        <w:rPr>
          <w:rFonts w:ascii="標楷體" w:eastAsia="標楷體" w:hAnsi="標楷體"/>
          <w:sz w:val="30"/>
          <w:szCs w:val="30"/>
          <w:lang w:val="zh-TW"/>
        </w:rPr>
        <w:t>美好」為活動主題</w:t>
      </w:r>
      <w:r w:rsidR="003B4954">
        <w:rPr>
          <w:rFonts w:ascii="標楷體" w:eastAsia="標楷體" w:hAnsi="標楷體" w:hint="eastAsia"/>
          <w:sz w:val="30"/>
          <w:szCs w:val="30"/>
          <w:lang w:val="zh-TW"/>
        </w:rPr>
        <w:t>，</w:t>
      </w:r>
      <w:r w:rsidR="003B4954" w:rsidRPr="0020296F">
        <w:rPr>
          <w:rFonts w:ascii="標楷體" w:eastAsia="標楷體" w:hAnsi="標楷體"/>
          <w:sz w:val="30"/>
          <w:szCs w:val="30"/>
          <w:lang w:val="zh-TW"/>
        </w:rPr>
        <w:t>交通部觀光署雲嘉南濱海國家風景區管理處(以下簡稱雲嘉南管理處)</w:t>
      </w:r>
      <w:r w:rsidR="00332433">
        <w:rPr>
          <w:rFonts w:ascii="標楷體" w:eastAsia="標楷體" w:hAnsi="標楷體" w:hint="eastAsia"/>
          <w:sz w:val="30"/>
          <w:szCs w:val="30"/>
          <w:lang w:val="zh-TW"/>
        </w:rPr>
        <w:t>副</w:t>
      </w:r>
      <w:r w:rsidR="003B4954">
        <w:rPr>
          <w:rFonts w:ascii="標楷體" w:eastAsia="標楷體" w:hAnsi="標楷體" w:hint="eastAsia"/>
          <w:sz w:val="30"/>
          <w:szCs w:val="30"/>
          <w:lang w:val="zh-TW"/>
        </w:rPr>
        <w:t>處</w:t>
      </w:r>
      <w:r w:rsidR="003B4954" w:rsidRPr="0020296F">
        <w:rPr>
          <w:rFonts w:ascii="標楷體" w:eastAsia="標楷體" w:hAnsi="標楷體"/>
          <w:sz w:val="30"/>
          <w:szCs w:val="30"/>
          <w:lang w:val="zh-TW"/>
        </w:rPr>
        <w:t>長</w:t>
      </w:r>
      <w:r w:rsidR="00332433">
        <w:rPr>
          <w:rFonts w:ascii="標楷體" w:eastAsia="標楷體" w:hAnsi="標楷體" w:hint="eastAsia"/>
          <w:sz w:val="30"/>
          <w:szCs w:val="30"/>
          <w:lang w:val="zh-TW"/>
        </w:rPr>
        <w:t>洪肇昌</w:t>
      </w:r>
      <w:r w:rsidR="00CC4290">
        <w:rPr>
          <w:rFonts w:ascii="標楷體" w:eastAsia="標楷體" w:hAnsi="標楷體" w:hint="eastAsia"/>
          <w:sz w:val="30"/>
          <w:szCs w:val="30"/>
          <w:lang w:val="zh-TW"/>
        </w:rPr>
        <w:t>、中華民國旅館同業公會全國聯合會理事長洪崇元、海巡署中部分署第四岸巡隊副隊長黃仁鴻、嘉義縣議員李國勝、姜梅紅議員服務處主任姜鈞翔、雲林縣口湖鄉金湖休閒農業發展協會專案經理蔡云姍、臺南市北門產業文化觀光發展協會理事長洪有志、馬沙溝觀光休閒協會理事長陳啟宗以及臺灣野鳥保育協會秘書長李昱宏等</w:t>
      </w:r>
      <w:r w:rsidR="003B4954">
        <w:rPr>
          <w:rFonts w:ascii="標楷體" w:eastAsia="標楷體" w:hAnsi="標楷體" w:hint="eastAsia"/>
          <w:sz w:val="30"/>
          <w:szCs w:val="30"/>
          <w:lang w:val="zh-TW"/>
        </w:rPr>
        <w:t>貴賓</w:t>
      </w:r>
      <w:r w:rsidR="00CC4290">
        <w:rPr>
          <w:rFonts w:ascii="標楷體" w:eastAsia="標楷體" w:hAnsi="標楷體" w:hint="eastAsia"/>
          <w:sz w:val="30"/>
          <w:szCs w:val="30"/>
          <w:lang w:val="zh-TW"/>
        </w:rPr>
        <w:t>，</w:t>
      </w:r>
      <w:r w:rsidR="00C17195">
        <w:rPr>
          <w:rFonts w:ascii="標楷體" w:eastAsia="標楷體" w:hAnsi="標楷體" w:hint="eastAsia"/>
          <w:sz w:val="30"/>
          <w:szCs w:val="30"/>
          <w:lang w:val="zh-TW"/>
        </w:rPr>
        <w:t>在現場為近300位來自各地的車友鳴笛出發後</w:t>
      </w:r>
      <w:r w:rsidR="00CC4290">
        <w:rPr>
          <w:rFonts w:ascii="標楷體" w:eastAsia="標楷體" w:hAnsi="標楷體" w:hint="eastAsia"/>
          <w:sz w:val="30"/>
          <w:szCs w:val="30"/>
          <w:lang w:val="zh-TW"/>
        </w:rPr>
        <w:t>，</w:t>
      </w:r>
      <w:r w:rsidR="0080745D">
        <w:rPr>
          <w:rFonts w:ascii="標楷體" w:eastAsia="標楷體" w:hAnsi="標楷體" w:hint="eastAsia"/>
          <w:sz w:val="30"/>
          <w:szCs w:val="30"/>
          <w:lang w:val="zh-TW"/>
        </w:rPr>
        <w:t>與遊客</w:t>
      </w:r>
      <w:bookmarkStart w:id="0" w:name="_GoBack"/>
      <w:bookmarkEnd w:id="0"/>
      <w:r w:rsidR="003B4954">
        <w:rPr>
          <w:rFonts w:ascii="標楷體" w:eastAsia="標楷體" w:hAnsi="標楷體"/>
          <w:sz w:val="30"/>
          <w:szCs w:val="30"/>
          <w:lang w:val="zh-TW"/>
        </w:rPr>
        <w:t>一同搭乘</w:t>
      </w:r>
      <w:r w:rsidR="00641BB5">
        <w:rPr>
          <w:rFonts w:ascii="標楷體" w:eastAsia="標楷體" w:hAnsi="標楷體" w:hint="eastAsia"/>
          <w:sz w:val="30"/>
          <w:szCs w:val="30"/>
          <w:lang w:val="zh-TW"/>
        </w:rPr>
        <w:t>復刻</w:t>
      </w:r>
      <w:r w:rsidR="00465148">
        <w:rPr>
          <w:rFonts w:ascii="標楷體" w:eastAsia="標楷體" w:hAnsi="標楷體" w:hint="eastAsia"/>
          <w:sz w:val="30"/>
          <w:szCs w:val="30"/>
          <w:lang w:val="zh-TW"/>
        </w:rPr>
        <w:t>臺灣早期</w:t>
      </w:r>
      <w:r w:rsidR="00C17195">
        <w:rPr>
          <w:rFonts w:ascii="標楷體" w:eastAsia="標楷體" w:hAnsi="標楷體" w:hint="eastAsia"/>
          <w:sz w:val="30"/>
          <w:szCs w:val="30"/>
          <w:lang w:val="zh-TW"/>
        </w:rPr>
        <w:t>糖廠</w:t>
      </w:r>
      <w:r w:rsidR="00641BB5">
        <w:rPr>
          <w:rFonts w:ascii="標楷體" w:eastAsia="標楷體" w:hAnsi="標楷體" w:hint="eastAsia"/>
          <w:sz w:val="30"/>
          <w:szCs w:val="30"/>
          <w:lang w:val="zh-TW"/>
        </w:rPr>
        <w:t>鐵路</w:t>
      </w:r>
      <w:r w:rsidR="00196FC6">
        <w:rPr>
          <w:rFonts w:ascii="標楷體" w:eastAsia="標楷體" w:hAnsi="標楷體" w:hint="eastAsia"/>
          <w:sz w:val="30"/>
          <w:szCs w:val="30"/>
          <w:lang w:val="zh-TW"/>
        </w:rPr>
        <w:t>列車</w:t>
      </w:r>
      <w:r w:rsidR="00641BB5">
        <w:rPr>
          <w:rFonts w:ascii="標楷體" w:eastAsia="標楷體" w:hAnsi="標楷體" w:hint="eastAsia"/>
          <w:sz w:val="30"/>
          <w:szCs w:val="30"/>
          <w:lang w:val="zh-TW"/>
        </w:rPr>
        <w:t>，</w:t>
      </w:r>
      <w:r w:rsidR="00CF5A36">
        <w:rPr>
          <w:rFonts w:ascii="標楷體" w:eastAsia="標楷體" w:hAnsi="標楷體" w:hint="eastAsia"/>
          <w:sz w:val="30"/>
          <w:szCs w:val="30"/>
          <w:lang w:val="zh-TW"/>
        </w:rPr>
        <w:t>轉變成現代</w:t>
      </w:r>
      <w:r w:rsidR="00196FC6">
        <w:rPr>
          <w:rFonts w:ascii="標楷體" w:eastAsia="標楷體" w:hAnsi="標楷體" w:hint="eastAsia"/>
          <w:sz w:val="30"/>
          <w:szCs w:val="30"/>
          <w:lang w:val="zh-TW"/>
        </w:rPr>
        <w:t>冷氣</w:t>
      </w:r>
      <w:r w:rsidR="00CF5A36">
        <w:rPr>
          <w:rFonts w:ascii="標楷體" w:eastAsia="標楷體" w:hAnsi="標楷體" w:hint="eastAsia"/>
          <w:sz w:val="30"/>
          <w:szCs w:val="30"/>
          <w:lang w:val="zh-TW"/>
        </w:rPr>
        <w:t>舒適</w:t>
      </w:r>
      <w:r w:rsidR="00641BB5">
        <w:rPr>
          <w:rFonts w:ascii="標楷體" w:eastAsia="標楷體" w:hAnsi="標楷體" w:hint="eastAsia"/>
          <w:sz w:val="30"/>
          <w:szCs w:val="30"/>
          <w:lang w:val="zh-TW"/>
        </w:rPr>
        <w:t>的</w:t>
      </w:r>
      <w:r w:rsidR="003B4954">
        <w:rPr>
          <w:rFonts w:ascii="標楷體" w:eastAsia="標楷體" w:hAnsi="標楷體"/>
          <w:sz w:val="30"/>
          <w:szCs w:val="30"/>
          <w:lang w:val="zh-TW"/>
        </w:rPr>
        <w:t>五分車</w:t>
      </w:r>
      <w:r w:rsidR="00196FC6">
        <w:rPr>
          <w:rFonts w:ascii="標楷體" w:eastAsia="標楷體" w:hAnsi="標楷體" w:hint="eastAsia"/>
          <w:sz w:val="30"/>
          <w:szCs w:val="30"/>
          <w:lang w:val="zh-TW"/>
        </w:rPr>
        <w:t>廂</w:t>
      </w:r>
      <w:r w:rsidR="00641BB5">
        <w:rPr>
          <w:rFonts w:ascii="標楷體" w:eastAsia="標楷體" w:hAnsi="標楷體" w:hint="eastAsia"/>
          <w:sz w:val="30"/>
          <w:szCs w:val="30"/>
          <w:lang w:val="zh-TW"/>
        </w:rPr>
        <w:t>，</w:t>
      </w:r>
      <w:r w:rsidR="00D57427">
        <w:rPr>
          <w:rFonts w:ascii="標楷體" w:eastAsia="標楷體" w:hAnsi="標楷體"/>
          <w:sz w:val="30"/>
          <w:szCs w:val="30"/>
          <w:lang w:val="zh-TW"/>
        </w:rPr>
        <w:t>沿途欣賞</w:t>
      </w:r>
      <w:r w:rsidR="00CF5A36">
        <w:rPr>
          <w:rFonts w:ascii="標楷體" w:eastAsia="標楷體" w:hAnsi="標楷體" w:hint="eastAsia"/>
          <w:sz w:val="30"/>
          <w:szCs w:val="30"/>
          <w:lang w:val="zh-TW"/>
        </w:rPr>
        <w:t>蔗</w:t>
      </w:r>
      <w:r w:rsidR="00A42A18">
        <w:rPr>
          <w:rFonts w:ascii="標楷體" w:eastAsia="標楷體" w:hAnsi="標楷體" w:hint="eastAsia"/>
          <w:sz w:val="30"/>
          <w:szCs w:val="30"/>
          <w:lang w:val="zh-TW"/>
        </w:rPr>
        <w:t>糖文化</w:t>
      </w:r>
      <w:r w:rsidR="00CF5A36">
        <w:rPr>
          <w:rFonts w:ascii="標楷體" w:eastAsia="標楷體" w:hAnsi="標楷體" w:hint="eastAsia"/>
          <w:sz w:val="30"/>
          <w:szCs w:val="30"/>
          <w:lang w:val="zh-TW"/>
        </w:rPr>
        <w:t>，</w:t>
      </w:r>
      <w:r w:rsidR="00D57427">
        <w:rPr>
          <w:rFonts w:ascii="標楷體" w:eastAsia="標楷體" w:hAnsi="標楷體"/>
          <w:sz w:val="30"/>
          <w:szCs w:val="30"/>
          <w:lang w:val="zh-TW"/>
        </w:rPr>
        <w:t>前往</w:t>
      </w:r>
      <w:r w:rsidR="00C42A0C">
        <w:rPr>
          <w:rFonts w:ascii="標楷體" w:eastAsia="標楷體" w:hAnsi="標楷體" w:hint="eastAsia"/>
          <w:sz w:val="30"/>
          <w:szCs w:val="30"/>
          <w:lang w:val="zh-TW"/>
        </w:rPr>
        <w:t>全國</w:t>
      </w:r>
      <w:r w:rsidR="00A42A18" w:rsidRPr="00D57427">
        <w:rPr>
          <w:rFonts w:ascii="標楷體" w:eastAsia="標楷體" w:hAnsi="標楷體" w:hint="eastAsia"/>
          <w:sz w:val="30"/>
          <w:szCs w:val="30"/>
          <w:lang w:val="zh-TW"/>
        </w:rPr>
        <w:t>第一座亞洲宏觀思想策劃展覽的藝術文化博物館</w:t>
      </w:r>
      <w:r w:rsidR="00A42A18">
        <w:rPr>
          <w:rFonts w:ascii="標楷體" w:eastAsia="標楷體" w:hAnsi="標楷體" w:hint="eastAsia"/>
          <w:sz w:val="30"/>
          <w:szCs w:val="30"/>
          <w:lang w:val="zh-TW"/>
        </w:rPr>
        <w:t>「</w:t>
      </w:r>
      <w:r w:rsidR="00D57427">
        <w:rPr>
          <w:rFonts w:ascii="標楷體" w:eastAsia="標楷體" w:hAnsi="標楷體"/>
          <w:sz w:val="30"/>
          <w:szCs w:val="30"/>
          <w:lang w:val="zh-TW"/>
        </w:rPr>
        <w:t>故宮南院</w:t>
      </w:r>
      <w:r w:rsidR="00A42A18">
        <w:rPr>
          <w:rFonts w:ascii="標楷體" w:eastAsia="標楷體" w:hAnsi="標楷體" w:hint="eastAsia"/>
          <w:sz w:val="30"/>
          <w:szCs w:val="30"/>
          <w:lang w:val="zh-TW"/>
        </w:rPr>
        <w:t>」</w:t>
      </w:r>
      <w:r w:rsidR="00D57427">
        <w:rPr>
          <w:rFonts w:ascii="標楷體" w:eastAsia="標楷體" w:hAnsi="標楷體"/>
          <w:sz w:val="30"/>
          <w:szCs w:val="30"/>
          <w:lang w:val="zh-TW"/>
        </w:rPr>
        <w:t>，</w:t>
      </w:r>
      <w:r w:rsidRPr="0020296F">
        <w:rPr>
          <w:rFonts w:ascii="標楷體" w:eastAsia="標楷體" w:hAnsi="標楷體"/>
          <w:sz w:val="30"/>
          <w:szCs w:val="30"/>
          <w:lang w:val="zh-TW"/>
        </w:rPr>
        <w:t>體驗</w:t>
      </w:r>
      <w:r w:rsidR="00D57427">
        <w:rPr>
          <w:rFonts w:ascii="標楷體" w:eastAsia="標楷體" w:hAnsi="標楷體" w:hint="eastAsia"/>
          <w:sz w:val="30"/>
          <w:szCs w:val="30"/>
          <w:lang w:val="zh-TW"/>
        </w:rPr>
        <w:t>嘉義</w:t>
      </w:r>
      <w:r w:rsidRPr="0020296F">
        <w:rPr>
          <w:rFonts w:ascii="標楷體" w:eastAsia="標楷體" w:hAnsi="標楷體"/>
          <w:sz w:val="30"/>
          <w:szCs w:val="30"/>
          <w:lang w:val="zh-TW"/>
        </w:rPr>
        <w:t>在地</w:t>
      </w:r>
      <w:r w:rsidR="00D57427">
        <w:rPr>
          <w:rFonts w:ascii="標楷體" w:eastAsia="標楷體" w:hAnsi="標楷體" w:hint="eastAsia"/>
          <w:sz w:val="30"/>
          <w:szCs w:val="30"/>
          <w:lang w:val="zh-TW"/>
        </w:rPr>
        <w:t>糖業與</w:t>
      </w:r>
      <w:r w:rsidR="00465148">
        <w:rPr>
          <w:rFonts w:ascii="標楷體" w:eastAsia="標楷體" w:hAnsi="標楷體" w:hint="eastAsia"/>
          <w:sz w:val="30"/>
          <w:szCs w:val="30"/>
          <w:lang w:val="zh-TW"/>
        </w:rPr>
        <w:t>藝術</w:t>
      </w:r>
      <w:r w:rsidRPr="0020296F">
        <w:rPr>
          <w:rFonts w:ascii="標楷體" w:eastAsia="標楷體" w:hAnsi="標楷體"/>
          <w:sz w:val="30"/>
          <w:szCs w:val="30"/>
          <w:lang w:val="zh-TW"/>
        </w:rPr>
        <w:t>文化</w:t>
      </w:r>
      <w:r w:rsidR="00332433">
        <w:rPr>
          <w:rFonts w:ascii="標楷體" w:eastAsia="標楷體" w:hAnsi="標楷體" w:hint="eastAsia"/>
          <w:sz w:val="30"/>
          <w:szCs w:val="30"/>
          <w:lang w:val="zh-TW"/>
        </w:rPr>
        <w:t>，</w:t>
      </w:r>
      <w:r w:rsidR="00DF4098">
        <w:rPr>
          <w:rFonts w:ascii="標楷體" w:eastAsia="標楷體" w:hAnsi="標楷體" w:hint="eastAsia"/>
          <w:sz w:val="30"/>
          <w:szCs w:val="30"/>
          <w:lang w:val="zh-TW"/>
        </w:rPr>
        <w:t>並</w:t>
      </w:r>
      <w:r w:rsidR="00332433">
        <w:rPr>
          <w:rFonts w:ascii="標楷體" w:eastAsia="標楷體" w:hAnsi="標楷體"/>
          <w:sz w:val="30"/>
          <w:szCs w:val="30"/>
          <w:lang w:val="zh-TW"/>
        </w:rPr>
        <w:t>搭配雲嘉南秋、冬最夯的候鳥飛羽季，</w:t>
      </w:r>
      <w:r w:rsidR="00332433">
        <w:rPr>
          <w:rFonts w:ascii="標楷體" w:eastAsia="標楷體" w:hAnsi="標楷體" w:hint="eastAsia"/>
          <w:sz w:val="30"/>
          <w:szCs w:val="30"/>
          <w:lang w:val="zh-TW"/>
        </w:rPr>
        <w:t>結合專業</w:t>
      </w:r>
      <w:r w:rsidR="00641BB5">
        <w:rPr>
          <w:rFonts w:ascii="標楷體" w:eastAsia="標楷體" w:hAnsi="標楷體" w:hint="eastAsia"/>
          <w:sz w:val="30"/>
          <w:szCs w:val="30"/>
          <w:lang w:val="zh-TW"/>
        </w:rPr>
        <w:t>賞</w:t>
      </w:r>
      <w:r w:rsidR="00332433">
        <w:rPr>
          <w:rFonts w:ascii="標楷體" w:eastAsia="標楷體" w:hAnsi="標楷體" w:hint="eastAsia"/>
          <w:sz w:val="30"/>
          <w:szCs w:val="30"/>
          <w:lang w:val="zh-TW"/>
        </w:rPr>
        <w:t>鳥</w:t>
      </w:r>
      <w:r w:rsidR="00641BB5">
        <w:rPr>
          <w:rFonts w:ascii="標楷體" w:eastAsia="標楷體" w:hAnsi="標楷體" w:hint="eastAsia"/>
          <w:sz w:val="30"/>
          <w:szCs w:val="30"/>
          <w:lang w:val="zh-TW"/>
        </w:rPr>
        <w:t>達人，</w:t>
      </w:r>
      <w:r w:rsidR="00332433">
        <w:rPr>
          <w:rFonts w:ascii="標楷體" w:eastAsia="標楷體" w:hAnsi="標楷體" w:hint="eastAsia"/>
          <w:sz w:val="30"/>
          <w:szCs w:val="30"/>
          <w:lang w:val="zh-TW"/>
        </w:rPr>
        <w:t>導覽南布袋濕地</w:t>
      </w:r>
      <w:r w:rsidR="00641BB5">
        <w:rPr>
          <w:rFonts w:ascii="標楷體" w:eastAsia="標楷體" w:hAnsi="標楷體" w:hint="eastAsia"/>
          <w:sz w:val="30"/>
          <w:szCs w:val="30"/>
          <w:lang w:val="zh-TW"/>
        </w:rPr>
        <w:t>的</w:t>
      </w:r>
      <w:r w:rsidR="00332433">
        <w:rPr>
          <w:rFonts w:ascii="標楷體" w:eastAsia="標楷體" w:hAnsi="標楷體" w:hint="eastAsia"/>
          <w:sz w:val="30"/>
          <w:szCs w:val="30"/>
          <w:lang w:val="zh-TW"/>
        </w:rPr>
        <w:t>鳥類盛況</w:t>
      </w:r>
      <w:r w:rsidRPr="0020296F">
        <w:rPr>
          <w:rFonts w:ascii="標楷體" w:eastAsia="標楷體" w:hAnsi="標楷體"/>
          <w:sz w:val="30"/>
          <w:szCs w:val="30"/>
          <w:lang w:val="zh-TW"/>
        </w:rPr>
        <w:t>。</w:t>
      </w:r>
    </w:p>
    <w:p w14:paraId="252BD9DD" w14:textId="7D319D84" w:rsidR="0020296F" w:rsidRPr="0020296F" w:rsidRDefault="0020296F" w:rsidP="00641BB5">
      <w:pPr>
        <w:adjustRightInd w:val="0"/>
        <w:snapToGrid w:val="0"/>
        <w:ind w:leftChars="250" w:left="600"/>
        <w:jc w:val="both"/>
        <w:rPr>
          <w:rFonts w:ascii="標楷體" w:eastAsia="標楷體" w:hAnsi="標楷體"/>
          <w:sz w:val="30"/>
          <w:szCs w:val="30"/>
          <w:lang w:val="zh-TW"/>
        </w:rPr>
      </w:pPr>
      <w:r w:rsidRPr="0020296F">
        <w:rPr>
          <w:rFonts w:ascii="標楷體" w:eastAsia="標楷體" w:hAnsi="標楷體" w:hint="eastAsia"/>
          <w:sz w:val="30"/>
          <w:szCs w:val="30"/>
          <w:lang w:val="zh-TW"/>
        </w:rPr>
        <w:t>雲嘉南管理處表示，「</w:t>
      </w:r>
      <w:r w:rsidRPr="0020296F">
        <w:rPr>
          <w:rFonts w:ascii="標楷體" w:eastAsia="標楷體" w:hAnsi="標楷體"/>
          <w:sz w:val="30"/>
          <w:szCs w:val="30"/>
          <w:lang w:val="zh-TW"/>
        </w:rPr>
        <w:t>2023踩漾雲嘉」</w:t>
      </w:r>
      <w:r w:rsidR="00196FC6">
        <w:rPr>
          <w:rFonts w:ascii="標楷體" w:eastAsia="標楷體" w:hAnsi="標楷體" w:hint="eastAsia"/>
          <w:sz w:val="30"/>
          <w:szCs w:val="30"/>
          <w:lang w:val="zh-TW"/>
        </w:rPr>
        <w:t>11月5日</w:t>
      </w:r>
      <w:r w:rsidR="00641BB5">
        <w:rPr>
          <w:rFonts w:ascii="標楷體" w:eastAsia="標楷體" w:hAnsi="標楷體" w:hint="eastAsia"/>
          <w:sz w:val="30"/>
          <w:szCs w:val="30"/>
          <w:lang w:val="zh-TW"/>
        </w:rPr>
        <w:t>的</w:t>
      </w:r>
      <w:r w:rsidRPr="0020296F">
        <w:rPr>
          <w:rFonts w:ascii="標楷體" w:eastAsia="標楷體" w:hAnsi="標楷體"/>
          <w:sz w:val="30"/>
          <w:szCs w:val="30"/>
          <w:lang w:val="zh-TW"/>
        </w:rPr>
        <w:t>雲林</w:t>
      </w:r>
      <w:r w:rsidR="00641BB5">
        <w:rPr>
          <w:rFonts w:ascii="標楷體" w:eastAsia="標楷體" w:hAnsi="標楷體" w:hint="eastAsia"/>
          <w:sz w:val="30"/>
          <w:szCs w:val="30"/>
          <w:lang w:val="zh-TW"/>
        </w:rPr>
        <w:t>場次在</w:t>
      </w:r>
      <w:r w:rsidR="00C42A0C">
        <w:rPr>
          <w:rFonts w:ascii="標楷體" w:eastAsia="標楷體" w:hAnsi="標楷體" w:hint="eastAsia"/>
          <w:sz w:val="30"/>
          <w:szCs w:val="30"/>
          <w:lang w:val="zh-TW"/>
        </w:rPr>
        <w:t>短短</w:t>
      </w:r>
      <w:r w:rsidR="00DF4098">
        <w:rPr>
          <w:rFonts w:ascii="標楷體" w:eastAsia="標楷體" w:hAnsi="標楷體" w:hint="eastAsia"/>
          <w:sz w:val="30"/>
          <w:szCs w:val="30"/>
          <w:lang w:val="zh-TW"/>
        </w:rPr>
        <w:t>不到</w:t>
      </w:r>
      <w:r w:rsidR="00C42A0C">
        <w:rPr>
          <w:rFonts w:ascii="標楷體" w:eastAsia="標楷體" w:hAnsi="標楷體" w:hint="eastAsia"/>
          <w:sz w:val="30"/>
          <w:szCs w:val="30"/>
          <w:lang w:val="zh-TW"/>
        </w:rPr>
        <w:t>1</w:t>
      </w:r>
      <w:r w:rsidR="00641BB5">
        <w:rPr>
          <w:rFonts w:ascii="標楷體" w:eastAsia="標楷體" w:hAnsi="標楷體" w:hint="eastAsia"/>
          <w:sz w:val="30"/>
          <w:szCs w:val="30"/>
          <w:lang w:val="zh-TW"/>
        </w:rPr>
        <w:t>週的</w:t>
      </w:r>
      <w:r w:rsidR="00C42A0C">
        <w:rPr>
          <w:rFonts w:ascii="標楷體" w:eastAsia="標楷體" w:hAnsi="標楷體" w:hint="eastAsia"/>
          <w:sz w:val="30"/>
          <w:szCs w:val="30"/>
          <w:lang w:val="zh-TW"/>
        </w:rPr>
        <w:t>報名時間，就</w:t>
      </w:r>
      <w:r w:rsidRPr="0020296F">
        <w:rPr>
          <w:rFonts w:ascii="標楷體" w:eastAsia="標楷體" w:hAnsi="標楷體"/>
          <w:sz w:val="30"/>
          <w:szCs w:val="30"/>
          <w:lang w:val="zh-TW"/>
        </w:rPr>
        <w:t>吸引超過</w:t>
      </w:r>
      <w:r w:rsidR="00465148">
        <w:rPr>
          <w:rFonts w:ascii="標楷體" w:eastAsia="標楷體" w:hAnsi="標楷體" w:hint="eastAsia"/>
          <w:sz w:val="30"/>
          <w:szCs w:val="30"/>
          <w:lang w:val="zh-TW"/>
        </w:rPr>
        <w:t>兩百</w:t>
      </w:r>
      <w:r w:rsidRPr="0020296F">
        <w:rPr>
          <w:rFonts w:ascii="標楷體" w:eastAsia="標楷體" w:hAnsi="標楷體"/>
          <w:sz w:val="30"/>
          <w:szCs w:val="30"/>
          <w:lang w:val="zh-TW"/>
        </w:rPr>
        <w:t>位</w:t>
      </w:r>
      <w:r w:rsidR="00196FC6">
        <w:rPr>
          <w:rFonts w:ascii="標楷體" w:eastAsia="標楷體" w:hAnsi="標楷體" w:hint="eastAsia"/>
          <w:sz w:val="30"/>
          <w:szCs w:val="30"/>
          <w:lang w:val="zh-TW"/>
        </w:rPr>
        <w:t>以上</w:t>
      </w:r>
      <w:r w:rsidR="00C42A0C">
        <w:rPr>
          <w:rFonts w:ascii="標楷體" w:eastAsia="標楷體" w:hAnsi="標楷體"/>
          <w:sz w:val="30"/>
          <w:szCs w:val="30"/>
          <w:lang w:val="zh-TW"/>
        </w:rPr>
        <w:t>車友共同騎行暢遊，</w:t>
      </w:r>
      <w:r w:rsidR="00C42A0C">
        <w:rPr>
          <w:rFonts w:ascii="標楷體" w:eastAsia="標楷體" w:hAnsi="標楷體" w:hint="eastAsia"/>
          <w:sz w:val="30"/>
          <w:szCs w:val="30"/>
          <w:lang w:val="zh-TW"/>
        </w:rPr>
        <w:t>深受</w:t>
      </w:r>
      <w:r w:rsidRPr="0020296F">
        <w:rPr>
          <w:rFonts w:ascii="標楷體" w:eastAsia="標楷體" w:hAnsi="標楷體"/>
          <w:sz w:val="30"/>
          <w:szCs w:val="30"/>
          <w:lang w:val="zh-TW"/>
        </w:rPr>
        <w:t>廣大好評；</w:t>
      </w:r>
      <w:r w:rsidR="00C17195">
        <w:rPr>
          <w:rFonts w:ascii="標楷體" w:eastAsia="標楷體" w:hAnsi="標楷體" w:hint="eastAsia"/>
          <w:sz w:val="30"/>
          <w:szCs w:val="30"/>
          <w:lang w:val="zh-TW"/>
        </w:rPr>
        <w:t>今</w:t>
      </w:r>
      <w:r w:rsidR="00C42A0C">
        <w:rPr>
          <w:rFonts w:ascii="標楷體" w:eastAsia="標楷體" w:hAnsi="標楷體" w:hint="eastAsia"/>
          <w:sz w:val="30"/>
          <w:szCs w:val="30"/>
          <w:lang w:val="zh-TW"/>
        </w:rPr>
        <w:t>日</w:t>
      </w:r>
      <w:r w:rsidR="00CB60AB">
        <w:rPr>
          <w:rFonts w:ascii="標楷體" w:eastAsia="標楷體" w:hAnsi="標楷體" w:hint="eastAsia"/>
          <w:sz w:val="30"/>
          <w:szCs w:val="30"/>
          <w:lang w:val="zh-TW"/>
        </w:rPr>
        <w:t>的</w:t>
      </w:r>
      <w:r w:rsidRPr="0020296F">
        <w:rPr>
          <w:rFonts w:ascii="標楷體" w:eastAsia="標楷體" w:hAnsi="標楷體"/>
          <w:sz w:val="30"/>
          <w:szCs w:val="30"/>
          <w:lang w:val="zh-TW"/>
        </w:rPr>
        <w:t>嘉義場</w:t>
      </w:r>
      <w:r w:rsidR="00CB60AB">
        <w:rPr>
          <w:rFonts w:ascii="標楷體" w:eastAsia="標楷體" w:hAnsi="標楷體" w:hint="eastAsia"/>
          <w:sz w:val="30"/>
          <w:szCs w:val="30"/>
          <w:lang w:val="zh-TW"/>
        </w:rPr>
        <w:t>次特別</w:t>
      </w:r>
      <w:r w:rsidR="006F760D" w:rsidRPr="0020296F">
        <w:rPr>
          <w:rFonts w:ascii="標楷體" w:eastAsia="標楷體" w:hAnsi="標楷體"/>
          <w:sz w:val="30"/>
          <w:szCs w:val="30"/>
          <w:lang w:val="zh-TW"/>
        </w:rPr>
        <w:t>邀請</w:t>
      </w:r>
      <w:r w:rsidR="006F760D">
        <w:rPr>
          <w:rFonts w:ascii="標楷體" w:eastAsia="標楷體" w:hAnsi="標楷體" w:hint="eastAsia"/>
          <w:sz w:val="30"/>
          <w:szCs w:val="30"/>
          <w:lang w:val="zh-TW"/>
        </w:rPr>
        <w:t>到台灣</w:t>
      </w:r>
      <w:r w:rsidR="006F760D" w:rsidRPr="0020296F">
        <w:rPr>
          <w:rFonts w:ascii="標楷體" w:eastAsia="標楷體" w:hAnsi="標楷體"/>
          <w:sz w:val="30"/>
          <w:szCs w:val="30"/>
          <w:lang w:val="zh-TW"/>
        </w:rPr>
        <w:t>最美書法</w:t>
      </w:r>
      <w:r w:rsidR="006F760D">
        <w:rPr>
          <w:rFonts w:ascii="標楷體" w:eastAsia="標楷體" w:hAnsi="標楷體" w:hint="eastAsia"/>
          <w:sz w:val="30"/>
          <w:szCs w:val="30"/>
          <w:lang w:val="zh-TW"/>
        </w:rPr>
        <w:t>家兼</w:t>
      </w:r>
      <w:r w:rsidR="006F760D" w:rsidRPr="0020296F">
        <w:rPr>
          <w:rFonts w:ascii="標楷體" w:eastAsia="標楷體" w:hAnsi="標楷體"/>
          <w:sz w:val="30"/>
          <w:szCs w:val="30"/>
          <w:lang w:val="zh-TW"/>
        </w:rPr>
        <w:t>運動</w:t>
      </w:r>
      <w:r w:rsidR="006F760D">
        <w:rPr>
          <w:rFonts w:ascii="標楷體" w:eastAsia="標楷體" w:hAnsi="標楷體" w:hint="eastAsia"/>
          <w:sz w:val="30"/>
          <w:szCs w:val="30"/>
          <w:lang w:val="zh-TW"/>
        </w:rPr>
        <w:t>網紅</w:t>
      </w:r>
      <w:r w:rsidR="006F760D">
        <w:rPr>
          <w:rFonts w:ascii="標楷體" w:eastAsia="標楷體" w:hAnsi="標楷體"/>
          <w:sz w:val="30"/>
          <w:szCs w:val="30"/>
          <w:lang w:val="zh-TW"/>
        </w:rPr>
        <w:t>趙心妍擔任活動嘉賓</w:t>
      </w:r>
      <w:r w:rsidR="006F760D">
        <w:rPr>
          <w:rFonts w:ascii="標楷體" w:eastAsia="標楷體" w:hAnsi="標楷體" w:hint="eastAsia"/>
          <w:sz w:val="30"/>
          <w:szCs w:val="30"/>
          <w:lang w:val="zh-TW"/>
        </w:rPr>
        <w:t>，</w:t>
      </w:r>
      <w:r w:rsidR="00CB60AB">
        <w:rPr>
          <w:rFonts w:ascii="標楷體" w:eastAsia="標楷體" w:hAnsi="標楷體" w:hint="eastAsia"/>
          <w:sz w:val="30"/>
          <w:szCs w:val="30"/>
          <w:lang w:val="zh-TW"/>
        </w:rPr>
        <w:t>而且</w:t>
      </w:r>
      <w:r w:rsidR="006F760D">
        <w:rPr>
          <w:rFonts w:ascii="標楷體" w:eastAsia="標楷體" w:hAnsi="標楷體" w:hint="eastAsia"/>
          <w:sz w:val="30"/>
          <w:szCs w:val="30"/>
          <w:lang w:val="zh-TW"/>
        </w:rPr>
        <w:t>在當日9時至15時</w:t>
      </w:r>
      <w:r w:rsidR="00DF4098">
        <w:rPr>
          <w:rFonts w:ascii="標楷體" w:eastAsia="標楷體" w:hAnsi="標楷體" w:hint="eastAsia"/>
          <w:sz w:val="30"/>
          <w:szCs w:val="30"/>
          <w:lang w:val="zh-TW"/>
        </w:rPr>
        <w:t>也於</w:t>
      </w:r>
      <w:r w:rsidR="00CB60AB">
        <w:rPr>
          <w:rFonts w:ascii="標楷體" w:eastAsia="標楷體" w:hAnsi="標楷體" w:hint="eastAsia"/>
          <w:sz w:val="30"/>
          <w:szCs w:val="30"/>
          <w:lang w:val="zh-TW"/>
        </w:rPr>
        <w:t>蒜頭糖廠</w:t>
      </w:r>
      <w:r w:rsidR="00C17195">
        <w:rPr>
          <w:rFonts w:ascii="標楷體" w:eastAsia="標楷體" w:hAnsi="標楷體" w:hint="eastAsia"/>
          <w:sz w:val="30"/>
          <w:szCs w:val="30"/>
          <w:lang w:val="zh-TW"/>
        </w:rPr>
        <w:t>策展</w:t>
      </w:r>
      <w:r w:rsidR="00DF4098">
        <w:rPr>
          <w:rFonts w:ascii="標楷體" w:eastAsia="標楷體" w:hAnsi="標楷體" w:hint="eastAsia"/>
          <w:sz w:val="30"/>
          <w:szCs w:val="30"/>
          <w:lang w:val="zh-TW"/>
        </w:rPr>
        <w:t>雲嘉南最具特色</w:t>
      </w:r>
      <w:r w:rsidR="00641BB5">
        <w:rPr>
          <w:rFonts w:ascii="標楷體" w:eastAsia="標楷體" w:hAnsi="標楷體" w:hint="eastAsia"/>
          <w:sz w:val="30"/>
          <w:szCs w:val="30"/>
          <w:lang w:val="zh-TW"/>
        </w:rPr>
        <w:t>的</w:t>
      </w:r>
      <w:r w:rsidR="00DF4098">
        <w:rPr>
          <w:rFonts w:ascii="標楷體" w:eastAsia="標楷體" w:hAnsi="標楷體" w:hint="eastAsia"/>
          <w:sz w:val="30"/>
          <w:szCs w:val="30"/>
          <w:lang w:val="zh-TW"/>
        </w:rPr>
        <w:t>「</w:t>
      </w:r>
      <w:r w:rsidR="006F760D">
        <w:rPr>
          <w:rFonts w:ascii="標楷體" w:eastAsia="標楷體" w:hAnsi="標楷體" w:hint="eastAsia"/>
          <w:sz w:val="30"/>
          <w:szCs w:val="30"/>
          <w:lang w:val="zh-TW"/>
        </w:rPr>
        <w:t>鹹味浪潮-</w:t>
      </w:r>
      <w:r w:rsidR="00641BB5">
        <w:rPr>
          <w:rFonts w:ascii="標楷體" w:eastAsia="標楷體" w:hAnsi="標楷體" w:hint="eastAsia"/>
          <w:sz w:val="30"/>
          <w:szCs w:val="30"/>
          <w:lang w:val="zh-TW"/>
        </w:rPr>
        <w:t>鹹</w:t>
      </w:r>
      <w:r w:rsidR="006F760D">
        <w:rPr>
          <w:rFonts w:ascii="標楷體" w:eastAsia="標楷體" w:hAnsi="標楷體" w:hint="eastAsia"/>
          <w:sz w:val="30"/>
          <w:szCs w:val="30"/>
          <w:lang w:val="zh-TW"/>
        </w:rPr>
        <w:t>良好物</w:t>
      </w:r>
      <w:r w:rsidR="00DF4098">
        <w:rPr>
          <w:rFonts w:ascii="標楷體" w:eastAsia="標楷體" w:hAnsi="標楷體" w:hint="eastAsia"/>
          <w:sz w:val="30"/>
          <w:szCs w:val="30"/>
          <w:lang w:val="zh-TW"/>
        </w:rPr>
        <w:t>」</w:t>
      </w:r>
      <w:r w:rsidR="006F760D">
        <w:rPr>
          <w:rFonts w:ascii="標楷體" w:eastAsia="標楷體" w:hAnsi="標楷體" w:hint="eastAsia"/>
          <w:sz w:val="30"/>
          <w:szCs w:val="30"/>
          <w:lang w:val="zh-TW"/>
        </w:rPr>
        <w:t>市集，</w:t>
      </w:r>
      <w:r w:rsidR="00641BB5">
        <w:rPr>
          <w:rFonts w:ascii="標楷體" w:eastAsia="標楷體" w:hAnsi="標楷體" w:hint="eastAsia"/>
          <w:sz w:val="30"/>
          <w:szCs w:val="30"/>
          <w:lang w:val="zh-TW"/>
        </w:rPr>
        <w:t>民眾</w:t>
      </w:r>
      <w:r w:rsidR="006F760D">
        <w:rPr>
          <w:rFonts w:ascii="標楷體" w:eastAsia="標楷體" w:hAnsi="標楷體" w:hint="eastAsia"/>
          <w:sz w:val="30"/>
          <w:szCs w:val="30"/>
          <w:lang w:val="zh-TW"/>
        </w:rPr>
        <w:t>參加「深度小旅行活動」</w:t>
      </w:r>
      <w:r w:rsidR="00332433">
        <w:rPr>
          <w:rFonts w:ascii="標楷體" w:eastAsia="標楷體" w:hAnsi="標楷體" w:hint="eastAsia"/>
          <w:sz w:val="30"/>
          <w:szCs w:val="30"/>
          <w:lang w:val="zh-TW"/>
        </w:rPr>
        <w:t>活動</w:t>
      </w:r>
      <w:r w:rsidR="00641BB5">
        <w:rPr>
          <w:rFonts w:ascii="標楷體" w:eastAsia="標楷體" w:hAnsi="標楷體" w:hint="eastAsia"/>
          <w:sz w:val="30"/>
          <w:szCs w:val="30"/>
          <w:lang w:val="zh-TW"/>
        </w:rPr>
        <w:t>還</w:t>
      </w:r>
      <w:r w:rsidRPr="0020296F">
        <w:rPr>
          <w:rFonts w:ascii="標楷體" w:eastAsia="標楷體" w:hAnsi="標楷體"/>
          <w:sz w:val="30"/>
          <w:szCs w:val="30"/>
          <w:lang w:val="zh-TW"/>
        </w:rPr>
        <w:t>加碼</w:t>
      </w:r>
      <w:r w:rsidR="00CB60AB">
        <w:rPr>
          <w:rFonts w:ascii="標楷體" w:eastAsia="標楷體" w:hAnsi="標楷體" w:hint="eastAsia"/>
          <w:sz w:val="30"/>
          <w:szCs w:val="30"/>
          <w:lang w:val="zh-TW"/>
        </w:rPr>
        <w:t>贈送</w:t>
      </w:r>
      <w:r w:rsidR="006F760D">
        <w:rPr>
          <w:rFonts w:ascii="標楷體" w:eastAsia="標楷體" w:hAnsi="標楷體" w:hint="eastAsia"/>
          <w:sz w:val="30"/>
          <w:szCs w:val="30"/>
          <w:lang w:val="zh-TW"/>
        </w:rPr>
        <w:t>「</w:t>
      </w:r>
      <w:r w:rsidRPr="0020296F">
        <w:rPr>
          <w:rFonts w:ascii="標楷體" w:eastAsia="標楷體" w:hAnsi="標楷體"/>
          <w:sz w:val="30"/>
          <w:szCs w:val="30"/>
          <w:lang w:val="zh-TW"/>
        </w:rPr>
        <w:t>嘉義糖鐵段五分車</w:t>
      </w:r>
      <w:r w:rsidR="006F760D">
        <w:rPr>
          <w:rFonts w:ascii="標楷體" w:eastAsia="標楷體" w:hAnsi="標楷體" w:hint="eastAsia"/>
          <w:sz w:val="30"/>
          <w:szCs w:val="30"/>
          <w:lang w:val="zh-TW"/>
        </w:rPr>
        <w:t>」</w:t>
      </w:r>
      <w:r w:rsidR="00750B01">
        <w:rPr>
          <w:rFonts w:ascii="標楷體" w:eastAsia="標楷體" w:hAnsi="標楷體" w:hint="eastAsia"/>
          <w:sz w:val="30"/>
          <w:szCs w:val="30"/>
          <w:lang w:val="zh-TW"/>
        </w:rPr>
        <w:t>車票</w:t>
      </w:r>
      <w:r w:rsidR="00641BB5">
        <w:rPr>
          <w:rFonts w:ascii="標楷體" w:eastAsia="標楷體" w:hAnsi="標楷體" w:hint="eastAsia"/>
          <w:sz w:val="30"/>
          <w:szCs w:val="30"/>
          <w:lang w:val="zh-TW"/>
        </w:rPr>
        <w:t>，歡迎大家來場鐵馬自行車與鐵道五分車</w:t>
      </w:r>
      <w:r w:rsidR="008D3722">
        <w:rPr>
          <w:rFonts w:ascii="標楷體" w:eastAsia="標楷體" w:hAnsi="標楷體" w:hint="eastAsia"/>
          <w:sz w:val="30"/>
          <w:szCs w:val="30"/>
          <w:lang w:val="zh-TW"/>
        </w:rPr>
        <w:t>結合的雙鐵之旅。</w:t>
      </w:r>
    </w:p>
    <w:p w14:paraId="0159AA43" w14:textId="7374DB58" w:rsidR="00236582" w:rsidRDefault="0020296F" w:rsidP="008D3722">
      <w:pPr>
        <w:ind w:leftChars="250" w:left="600"/>
        <w:jc w:val="distribute"/>
        <w:rPr>
          <w:rFonts w:ascii="標楷體" w:eastAsia="標楷體" w:hAnsi="標楷體"/>
          <w:sz w:val="30"/>
          <w:szCs w:val="30"/>
          <w:lang w:val="zh-TW"/>
        </w:rPr>
      </w:pPr>
      <w:r w:rsidRPr="0020296F">
        <w:rPr>
          <w:rFonts w:ascii="標楷體" w:eastAsia="標楷體" w:hAnsi="標楷體" w:hint="eastAsia"/>
          <w:sz w:val="30"/>
          <w:szCs w:val="30"/>
          <w:lang w:val="zh-TW"/>
        </w:rPr>
        <w:t>本次</w:t>
      </w:r>
      <w:r w:rsidR="00332433">
        <w:rPr>
          <w:rFonts w:ascii="標楷體" w:eastAsia="標楷體" w:hAnsi="標楷體" w:hint="eastAsia"/>
          <w:sz w:val="30"/>
          <w:szCs w:val="30"/>
          <w:lang w:val="zh-TW"/>
        </w:rPr>
        <w:t>自行車</w:t>
      </w:r>
      <w:r w:rsidRPr="0020296F">
        <w:rPr>
          <w:rFonts w:ascii="標楷體" w:eastAsia="標楷體" w:hAnsi="標楷體" w:hint="eastAsia"/>
          <w:sz w:val="30"/>
          <w:szCs w:val="30"/>
          <w:lang w:val="zh-TW"/>
        </w:rPr>
        <w:t>活動在路線上</w:t>
      </w:r>
      <w:r w:rsidR="00332433">
        <w:rPr>
          <w:rFonts w:ascii="標楷體" w:eastAsia="標楷體" w:hAnsi="標楷體" w:hint="eastAsia"/>
          <w:sz w:val="30"/>
          <w:szCs w:val="30"/>
          <w:lang w:val="zh-TW"/>
        </w:rPr>
        <w:t>以起、迄</w:t>
      </w:r>
      <w:r w:rsidR="008D3722">
        <w:rPr>
          <w:rFonts w:ascii="標楷體" w:eastAsia="標楷體" w:hAnsi="標楷體" w:hint="eastAsia"/>
          <w:sz w:val="30"/>
          <w:szCs w:val="30"/>
          <w:lang w:val="zh-TW"/>
        </w:rPr>
        <w:t>點迴繞方式</w:t>
      </w:r>
      <w:r w:rsidR="00332433">
        <w:rPr>
          <w:rFonts w:ascii="標楷體" w:eastAsia="標楷體" w:hAnsi="標楷體" w:hint="eastAsia"/>
          <w:sz w:val="30"/>
          <w:szCs w:val="30"/>
          <w:lang w:val="zh-TW"/>
        </w:rPr>
        <w:t>推廣</w:t>
      </w:r>
      <w:r w:rsidR="008D3722">
        <w:rPr>
          <w:rFonts w:ascii="標楷體" w:eastAsia="標楷體" w:hAnsi="標楷體" w:hint="eastAsia"/>
          <w:sz w:val="30"/>
          <w:szCs w:val="30"/>
          <w:lang w:val="zh-TW"/>
        </w:rPr>
        <w:t>交通部</w:t>
      </w:r>
      <w:r w:rsidR="00332433">
        <w:rPr>
          <w:rFonts w:ascii="標楷體" w:eastAsia="標楷體" w:hAnsi="標楷體" w:hint="eastAsia"/>
          <w:sz w:val="30"/>
          <w:szCs w:val="30"/>
          <w:lang w:val="zh-TW"/>
        </w:rPr>
        <w:t>多元自行車路線</w:t>
      </w:r>
      <w:r w:rsidR="00332433" w:rsidRPr="0020296F">
        <w:rPr>
          <w:rFonts w:ascii="標楷體" w:eastAsia="標楷體" w:hAnsi="標楷體"/>
          <w:sz w:val="30"/>
          <w:szCs w:val="30"/>
          <w:lang w:val="zh-TW"/>
        </w:rPr>
        <w:t>嘉義</w:t>
      </w:r>
      <w:r w:rsidR="00332433">
        <w:rPr>
          <w:rFonts w:ascii="標楷體" w:eastAsia="標楷體" w:hAnsi="標楷體" w:hint="eastAsia"/>
          <w:sz w:val="30"/>
          <w:szCs w:val="30"/>
          <w:lang w:val="zh-TW"/>
        </w:rPr>
        <w:t>糖鐵段31號</w:t>
      </w:r>
      <w:r w:rsidR="006F760D">
        <w:rPr>
          <w:rFonts w:ascii="標楷體" w:eastAsia="標楷體" w:hAnsi="標楷體" w:hint="eastAsia"/>
          <w:sz w:val="30"/>
          <w:szCs w:val="30"/>
          <w:lang w:val="zh-TW"/>
        </w:rPr>
        <w:t>，由</w:t>
      </w:r>
      <w:r w:rsidRPr="0020296F">
        <w:rPr>
          <w:rFonts w:ascii="標楷體" w:eastAsia="標楷體" w:hAnsi="標楷體" w:hint="eastAsia"/>
          <w:sz w:val="30"/>
          <w:szCs w:val="30"/>
          <w:lang w:val="zh-TW"/>
        </w:rPr>
        <w:t>蒜頭糖廠蔗埕文化園區出發</w:t>
      </w:r>
      <w:r w:rsidR="00236582">
        <w:rPr>
          <w:rFonts w:ascii="標楷體" w:eastAsia="標楷體" w:hAnsi="標楷體"/>
          <w:sz w:val="30"/>
          <w:szCs w:val="30"/>
          <w:lang w:val="zh-TW"/>
        </w:rPr>
        <w:t>，途經朴子溪自行車道、蒜鰲自行車道阿勃</w:t>
      </w:r>
      <w:r w:rsidR="00236582">
        <w:rPr>
          <w:rFonts w:ascii="標楷體" w:eastAsia="標楷體" w:hAnsi="標楷體" w:hint="eastAsia"/>
          <w:sz w:val="30"/>
          <w:szCs w:val="30"/>
          <w:lang w:val="zh-TW"/>
        </w:rPr>
        <w:t>勒</w:t>
      </w:r>
      <w:r w:rsidRPr="0020296F">
        <w:rPr>
          <w:rFonts w:ascii="標楷體" w:eastAsia="標楷體" w:hAnsi="標楷體"/>
          <w:sz w:val="30"/>
          <w:szCs w:val="30"/>
          <w:lang w:val="zh-TW"/>
        </w:rPr>
        <w:t>花道、六家佃渡船頭、三法宮、紅樹林生態公園、</w:t>
      </w:r>
      <w:r w:rsidRPr="00465148">
        <w:rPr>
          <w:rFonts w:ascii="標楷體" w:eastAsia="標楷體" w:hAnsi="標楷體"/>
          <w:color w:val="auto"/>
          <w:sz w:val="30"/>
          <w:szCs w:val="30"/>
          <w:lang w:val="zh-TW"/>
        </w:rPr>
        <w:t>網寮村口立石及彩繪、布袋濕地生態園區賞鳥，最後抵達好</w:t>
      </w:r>
      <w:r w:rsidR="00332433" w:rsidRPr="00465148">
        <w:rPr>
          <w:rFonts w:ascii="標楷體" w:eastAsia="標楷體" w:hAnsi="標楷體"/>
          <w:color w:val="auto"/>
          <w:sz w:val="30"/>
          <w:szCs w:val="30"/>
          <w:lang w:val="zh-TW"/>
        </w:rPr>
        <w:t>美</w:t>
      </w:r>
      <w:r w:rsidRPr="00465148">
        <w:rPr>
          <w:rFonts w:ascii="標楷體" w:eastAsia="標楷體" w:hAnsi="標楷體"/>
          <w:color w:val="auto"/>
          <w:sz w:val="30"/>
          <w:szCs w:val="30"/>
          <w:lang w:val="zh-TW"/>
        </w:rPr>
        <w:t>船屋</w:t>
      </w:r>
      <w:r w:rsidR="00332433">
        <w:rPr>
          <w:rFonts w:ascii="標楷體" w:eastAsia="標楷體" w:hAnsi="標楷體"/>
          <w:sz w:val="30"/>
          <w:szCs w:val="30"/>
          <w:lang w:val="zh-TW"/>
        </w:rPr>
        <w:t>，</w:t>
      </w:r>
      <w:r w:rsidR="00332433">
        <w:rPr>
          <w:rFonts w:ascii="標楷體" w:eastAsia="標楷體" w:hAnsi="標楷體" w:hint="eastAsia"/>
          <w:sz w:val="30"/>
          <w:szCs w:val="30"/>
          <w:lang w:val="zh-TW"/>
        </w:rPr>
        <w:t>並規劃周邊景</w:t>
      </w:r>
    </w:p>
    <w:p w14:paraId="3FECDC31" w14:textId="015989A8" w:rsidR="0020296F" w:rsidRPr="0020296F" w:rsidRDefault="00332433" w:rsidP="008D3722">
      <w:pPr>
        <w:ind w:leftChars="250" w:left="600"/>
        <w:jc w:val="distribute"/>
        <w:rPr>
          <w:rFonts w:ascii="標楷體" w:eastAsia="標楷體" w:hAnsi="標楷體"/>
          <w:sz w:val="30"/>
          <w:szCs w:val="30"/>
          <w:lang w:val="zh-TW"/>
        </w:rPr>
      </w:pPr>
      <w:r>
        <w:rPr>
          <w:rFonts w:ascii="標楷體" w:eastAsia="標楷體" w:hAnsi="標楷體" w:hint="eastAsia"/>
          <w:sz w:val="30"/>
          <w:szCs w:val="30"/>
          <w:lang w:val="zh-TW"/>
        </w:rPr>
        <w:t>點以慢</w:t>
      </w:r>
      <w:r w:rsidR="006F760D">
        <w:rPr>
          <w:rFonts w:ascii="標楷體" w:eastAsia="標楷體" w:hAnsi="標楷體" w:hint="eastAsia"/>
          <w:sz w:val="30"/>
          <w:szCs w:val="30"/>
          <w:lang w:val="zh-TW"/>
        </w:rPr>
        <w:t>騎</w:t>
      </w:r>
      <w:r>
        <w:rPr>
          <w:rFonts w:ascii="標楷體" w:eastAsia="標楷體" w:hAnsi="標楷體" w:hint="eastAsia"/>
          <w:sz w:val="30"/>
          <w:szCs w:val="30"/>
          <w:lang w:val="zh-TW"/>
        </w:rPr>
        <w:t>方式</w:t>
      </w:r>
      <w:r>
        <w:rPr>
          <w:rFonts w:ascii="標楷體" w:eastAsia="標楷體" w:hAnsi="標楷體"/>
          <w:sz w:val="30"/>
          <w:szCs w:val="30"/>
          <w:lang w:val="zh-TW"/>
        </w:rPr>
        <w:t>，讓車友能沿途</w:t>
      </w:r>
      <w:r w:rsidR="0020296F" w:rsidRPr="0020296F">
        <w:rPr>
          <w:rFonts w:ascii="標楷體" w:eastAsia="標楷體" w:hAnsi="標楷體"/>
          <w:sz w:val="30"/>
          <w:szCs w:val="30"/>
          <w:lang w:val="zh-TW"/>
        </w:rPr>
        <w:t>見</w:t>
      </w:r>
      <w:r>
        <w:rPr>
          <w:rFonts w:ascii="標楷體" w:eastAsia="標楷體" w:hAnsi="標楷體" w:hint="eastAsia"/>
          <w:sz w:val="30"/>
          <w:szCs w:val="30"/>
          <w:lang w:val="zh-TW"/>
        </w:rPr>
        <w:t>到</w:t>
      </w:r>
      <w:r w:rsidR="0020296F" w:rsidRPr="0020296F">
        <w:rPr>
          <w:rFonts w:ascii="標楷體" w:eastAsia="標楷體" w:hAnsi="標楷體"/>
          <w:sz w:val="30"/>
          <w:szCs w:val="30"/>
          <w:lang w:val="zh-TW"/>
        </w:rPr>
        <w:t>更多</w:t>
      </w:r>
      <w:r>
        <w:rPr>
          <w:rFonts w:ascii="標楷體" w:eastAsia="標楷體" w:hAnsi="標楷體" w:hint="eastAsia"/>
          <w:sz w:val="30"/>
          <w:szCs w:val="30"/>
          <w:lang w:val="zh-TW"/>
        </w:rPr>
        <w:t>嘉義好美</w:t>
      </w:r>
      <w:r w:rsidR="0020296F" w:rsidRPr="0020296F">
        <w:rPr>
          <w:rFonts w:ascii="標楷體" w:eastAsia="標楷體" w:hAnsi="標楷體"/>
          <w:sz w:val="30"/>
          <w:szCs w:val="30"/>
          <w:lang w:val="zh-TW"/>
        </w:rPr>
        <w:t>景</w:t>
      </w:r>
      <w:r>
        <w:rPr>
          <w:rFonts w:ascii="標楷體" w:eastAsia="標楷體" w:hAnsi="標楷體" w:hint="eastAsia"/>
          <w:sz w:val="30"/>
          <w:szCs w:val="30"/>
          <w:lang w:val="zh-TW"/>
        </w:rPr>
        <w:t>色</w:t>
      </w:r>
      <w:r w:rsidR="0020296F" w:rsidRPr="0020296F">
        <w:rPr>
          <w:rFonts w:ascii="標楷體" w:eastAsia="標楷體" w:hAnsi="標楷體"/>
          <w:sz w:val="30"/>
          <w:szCs w:val="30"/>
          <w:lang w:val="zh-TW"/>
        </w:rPr>
        <w:t>。</w:t>
      </w:r>
    </w:p>
    <w:p w14:paraId="2BE7D690" w14:textId="77777777" w:rsidR="00784643" w:rsidRDefault="0020296F" w:rsidP="00784643">
      <w:pPr>
        <w:adjustRightInd w:val="0"/>
        <w:snapToGrid w:val="0"/>
        <w:ind w:leftChars="250" w:left="600"/>
        <w:jc w:val="distribute"/>
        <w:rPr>
          <w:rFonts w:ascii="標楷體" w:eastAsia="標楷體" w:hAnsi="標楷體"/>
          <w:sz w:val="30"/>
          <w:szCs w:val="30"/>
          <w:lang w:val="zh-TW"/>
        </w:rPr>
      </w:pPr>
      <w:r w:rsidRPr="0020296F">
        <w:rPr>
          <w:rFonts w:ascii="標楷體" w:eastAsia="標楷體" w:hAnsi="標楷體" w:hint="eastAsia"/>
          <w:sz w:val="30"/>
          <w:szCs w:val="30"/>
          <w:lang w:val="zh-TW"/>
        </w:rPr>
        <w:t>提醒各位喜愛自行車</w:t>
      </w:r>
      <w:r w:rsidR="00CB60AB">
        <w:rPr>
          <w:rFonts w:ascii="標楷體" w:eastAsia="標楷體" w:hAnsi="標楷體" w:hint="eastAsia"/>
          <w:sz w:val="30"/>
          <w:szCs w:val="30"/>
          <w:lang w:val="zh-TW"/>
        </w:rPr>
        <w:t>遊程</w:t>
      </w:r>
      <w:r w:rsidR="00784643">
        <w:rPr>
          <w:rFonts w:ascii="標楷體" w:eastAsia="標楷體" w:hAnsi="標楷體" w:hint="eastAsia"/>
          <w:sz w:val="30"/>
          <w:szCs w:val="30"/>
          <w:lang w:val="zh-TW"/>
        </w:rPr>
        <w:t>的車友</w:t>
      </w:r>
      <w:r w:rsidRPr="0020296F">
        <w:rPr>
          <w:rFonts w:ascii="標楷體" w:eastAsia="標楷體" w:hAnsi="標楷體"/>
          <w:sz w:val="30"/>
          <w:szCs w:val="30"/>
          <w:lang w:val="zh-TW"/>
        </w:rPr>
        <w:t>，只要</w:t>
      </w:r>
      <w:r w:rsidR="00784643">
        <w:rPr>
          <w:rFonts w:ascii="標楷體" w:eastAsia="標楷體" w:hAnsi="標楷體" w:hint="eastAsia"/>
          <w:sz w:val="30"/>
          <w:szCs w:val="30"/>
          <w:lang w:val="zh-TW"/>
        </w:rPr>
        <w:t>上FB「雲嘉南，好好</w:t>
      </w:r>
    </w:p>
    <w:p w14:paraId="50FE3150" w14:textId="0A5071C1" w:rsidR="00236582" w:rsidRDefault="00236582" w:rsidP="00253B62">
      <w:pPr>
        <w:adjustRightInd w:val="0"/>
        <w:snapToGrid w:val="0"/>
        <w:jc w:val="both"/>
        <w:rPr>
          <w:rFonts w:ascii="標楷體" w:eastAsia="標楷體" w:hAnsi="標楷體"/>
          <w:sz w:val="30"/>
          <w:szCs w:val="30"/>
          <w:lang w:val="zh-TW"/>
        </w:rPr>
      </w:pPr>
      <w:r>
        <w:rPr>
          <w:rFonts w:ascii="標楷體" w:eastAsia="標楷體" w:hAnsi="標楷體" w:hint="eastAsia"/>
          <w:sz w:val="30"/>
          <w:szCs w:val="30"/>
          <w:lang w:val="zh-TW"/>
        </w:rPr>
        <w:t xml:space="preserve">    </w:t>
      </w:r>
      <w:r w:rsidR="00784643">
        <w:rPr>
          <w:rFonts w:ascii="標楷體" w:eastAsia="標楷體" w:hAnsi="標楷體" w:hint="eastAsia"/>
          <w:sz w:val="30"/>
          <w:szCs w:val="30"/>
          <w:lang w:val="zh-TW"/>
        </w:rPr>
        <w:t>玩</w:t>
      </w:r>
      <w:r w:rsidR="00784643" w:rsidRPr="0020296F">
        <w:rPr>
          <w:rFonts w:ascii="標楷體" w:eastAsia="標楷體" w:hAnsi="標楷體"/>
          <w:sz w:val="30"/>
          <w:szCs w:val="30"/>
          <w:lang w:val="zh-TW"/>
        </w:rPr>
        <w:t>!!!</w:t>
      </w:r>
      <w:r w:rsidR="00784643">
        <w:rPr>
          <w:rFonts w:ascii="標楷體" w:eastAsia="標楷體" w:hAnsi="標楷體" w:hint="eastAsia"/>
          <w:sz w:val="30"/>
          <w:szCs w:val="30"/>
          <w:lang w:val="zh-TW"/>
        </w:rPr>
        <w:t>」臉書粉絲專頁</w:t>
      </w:r>
      <w:r w:rsidR="00253B62">
        <w:rPr>
          <w:rFonts w:ascii="標楷體" w:eastAsia="標楷體" w:hAnsi="標楷體" w:hint="eastAsia"/>
          <w:sz w:val="30"/>
          <w:szCs w:val="30"/>
          <w:lang w:val="zh-TW"/>
        </w:rPr>
        <w:t>，</w:t>
      </w:r>
      <w:r w:rsidR="00784643">
        <w:rPr>
          <w:rFonts w:ascii="標楷體" w:eastAsia="標楷體" w:hAnsi="標楷體" w:hint="eastAsia"/>
          <w:sz w:val="30"/>
          <w:szCs w:val="30"/>
          <w:lang w:val="zh-TW"/>
        </w:rPr>
        <w:t>找到10月23日「2023</w:t>
      </w:r>
      <w:r>
        <w:rPr>
          <w:rFonts w:ascii="標楷體" w:eastAsia="標楷體" w:hAnsi="標楷體" w:hint="eastAsia"/>
          <w:sz w:val="30"/>
          <w:szCs w:val="30"/>
          <w:lang w:val="zh-TW"/>
        </w:rPr>
        <w:t>踩漾</w:t>
      </w:r>
      <w:r w:rsidR="00784643">
        <w:rPr>
          <w:rFonts w:ascii="標楷體" w:eastAsia="標楷體" w:hAnsi="標楷體" w:hint="eastAsia"/>
          <w:sz w:val="30"/>
          <w:szCs w:val="30"/>
          <w:lang w:val="zh-TW"/>
        </w:rPr>
        <w:t>雲嘉-自主認</w:t>
      </w:r>
    </w:p>
    <w:p w14:paraId="0105B9BE" w14:textId="77777777" w:rsidR="00236582" w:rsidRDefault="00236582" w:rsidP="00253B62">
      <w:pPr>
        <w:adjustRightInd w:val="0"/>
        <w:snapToGrid w:val="0"/>
        <w:jc w:val="both"/>
        <w:rPr>
          <w:rFonts w:ascii="標楷體" w:eastAsia="標楷體" w:hAnsi="標楷體"/>
          <w:sz w:val="30"/>
          <w:szCs w:val="30"/>
          <w:lang w:val="zh-TW"/>
        </w:rPr>
      </w:pPr>
      <w:r>
        <w:rPr>
          <w:rFonts w:ascii="標楷體" w:eastAsia="標楷體" w:hAnsi="標楷體" w:hint="eastAsia"/>
          <w:sz w:val="30"/>
          <w:szCs w:val="30"/>
          <w:lang w:val="zh-TW"/>
        </w:rPr>
        <w:lastRenderedPageBreak/>
        <w:t xml:space="preserve">    </w:t>
      </w:r>
      <w:r w:rsidR="00784643">
        <w:rPr>
          <w:rFonts w:ascii="標楷體" w:eastAsia="標楷體" w:hAnsi="標楷體" w:hint="eastAsia"/>
          <w:sz w:val="30"/>
          <w:szCs w:val="30"/>
          <w:lang w:val="zh-TW"/>
        </w:rPr>
        <w:t>證」貼文，在規定期限</w:t>
      </w:r>
      <w:r w:rsidR="00253B62">
        <w:rPr>
          <w:rFonts w:ascii="標楷體" w:eastAsia="標楷體" w:hAnsi="標楷體" w:hint="eastAsia"/>
          <w:sz w:val="30"/>
          <w:szCs w:val="30"/>
          <w:lang w:val="zh-TW"/>
        </w:rPr>
        <w:t>及景點</w:t>
      </w:r>
      <w:r w:rsidR="00784643">
        <w:rPr>
          <w:rFonts w:ascii="標楷體" w:eastAsia="標楷體" w:hAnsi="標楷體" w:hint="eastAsia"/>
          <w:sz w:val="30"/>
          <w:szCs w:val="30"/>
          <w:lang w:val="zh-TW"/>
        </w:rPr>
        <w:t>內</w:t>
      </w:r>
      <w:r w:rsidR="00784643" w:rsidRPr="0020296F">
        <w:rPr>
          <w:rFonts w:ascii="標楷體" w:eastAsia="標楷體" w:hAnsi="標楷體"/>
          <w:sz w:val="30"/>
          <w:szCs w:val="30"/>
          <w:lang w:val="zh-TW"/>
        </w:rPr>
        <w:t>騎</w:t>
      </w:r>
      <w:r w:rsidR="00784643">
        <w:rPr>
          <w:rFonts w:ascii="標楷體" w:eastAsia="標楷體" w:hAnsi="標楷體" w:hint="eastAsia"/>
          <w:sz w:val="30"/>
          <w:szCs w:val="30"/>
          <w:lang w:val="zh-TW"/>
        </w:rPr>
        <w:t>乘</w:t>
      </w:r>
      <w:r w:rsidR="00784643" w:rsidRPr="0020296F">
        <w:rPr>
          <w:rFonts w:ascii="標楷體" w:eastAsia="標楷體" w:hAnsi="標楷體"/>
          <w:sz w:val="30"/>
          <w:szCs w:val="30"/>
          <w:lang w:val="zh-TW"/>
        </w:rPr>
        <w:t>自行車</w:t>
      </w:r>
      <w:r w:rsidR="0020296F" w:rsidRPr="0020296F">
        <w:rPr>
          <w:rFonts w:ascii="標楷體" w:eastAsia="標楷體" w:hAnsi="標楷體"/>
          <w:sz w:val="30"/>
          <w:szCs w:val="30"/>
          <w:lang w:val="zh-TW"/>
        </w:rPr>
        <w:t>，拍下一張「人+車+</w:t>
      </w:r>
    </w:p>
    <w:p w14:paraId="7810591C" w14:textId="77777777" w:rsidR="00236582" w:rsidRDefault="00236582" w:rsidP="00253B62">
      <w:pPr>
        <w:adjustRightInd w:val="0"/>
        <w:snapToGrid w:val="0"/>
        <w:jc w:val="both"/>
        <w:rPr>
          <w:rFonts w:ascii="標楷體" w:eastAsia="標楷體" w:hAnsi="標楷體"/>
          <w:sz w:val="30"/>
          <w:szCs w:val="30"/>
          <w:lang w:val="zh-TW"/>
        </w:rPr>
      </w:pPr>
      <w:r>
        <w:rPr>
          <w:rFonts w:ascii="標楷體" w:eastAsia="標楷體" w:hAnsi="標楷體" w:hint="eastAsia"/>
          <w:sz w:val="30"/>
          <w:szCs w:val="30"/>
          <w:lang w:val="zh-TW"/>
        </w:rPr>
        <w:t xml:space="preserve">    </w:t>
      </w:r>
      <w:r w:rsidR="0020296F" w:rsidRPr="0020296F">
        <w:rPr>
          <w:rFonts w:ascii="標楷體" w:eastAsia="標楷體" w:hAnsi="標楷體"/>
          <w:sz w:val="30"/>
          <w:szCs w:val="30"/>
          <w:lang w:val="zh-TW"/>
        </w:rPr>
        <w:t>景」照</w:t>
      </w:r>
      <w:r w:rsidR="00253B62">
        <w:rPr>
          <w:rFonts w:ascii="標楷體" w:eastAsia="標楷體" w:hAnsi="標楷體" w:hint="eastAsia"/>
          <w:sz w:val="30"/>
          <w:szCs w:val="30"/>
          <w:lang w:val="zh-TW"/>
        </w:rPr>
        <w:t>片</w:t>
      </w:r>
      <w:r w:rsidR="0020296F" w:rsidRPr="0020296F">
        <w:rPr>
          <w:rFonts w:ascii="標楷體" w:eastAsia="標楷體" w:hAnsi="標楷體"/>
          <w:sz w:val="30"/>
          <w:szCs w:val="30"/>
          <w:lang w:val="zh-TW"/>
        </w:rPr>
        <w:t>，</w:t>
      </w:r>
      <w:r w:rsidR="00784643">
        <w:rPr>
          <w:rFonts w:ascii="標楷體" w:eastAsia="標楷體" w:hAnsi="標楷體" w:hint="eastAsia"/>
          <w:sz w:val="30"/>
          <w:szCs w:val="30"/>
          <w:lang w:val="zh-TW"/>
        </w:rPr>
        <w:t>並於</w:t>
      </w:r>
      <w:r w:rsidR="00253B62">
        <w:rPr>
          <w:rFonts w:ascii="標楷體" w:eastAsia="標楷體" w:hAnsi="標楷體" w:hint="eastAsia"/>
          <w:sz w:val="30"/>
          <w:szCs w:val="30"/>
          <w:lang w:val="zh-TW"/>
        </w:rPr>
        <w:t>貼文</w:t>
      </w:r>
      <w:r w:rsidR="00784643" w:rsidRPr="0020296F">
        <w:rPr>
          <w:rFonts w:ascii="標楷體" w:eastAsia="標楷體" w:hAnsi="標楷體"/>
          <w:sz w:val="30"/>
          <w:szCs w:val="30"/>
          <w:lang w:val="zh-TW"/>
        </w:rPr>
        <w:t>留言</w:t>
      </w:r>
      <w:r w:rsidR="00784643">
        <w:rPr>
          <w:rFonts w:ascii="標楷體" w:eastAsia="標楷體" w:hAnsi="標楷體" w:hint="eastAsia"/>
          <w:sz w:val="30"/>
          <w:szCs w:val="30"/>
          <w:lang w:val="zh-TW"/>
        </w:rPr>
        <w:t>處</w:t>
      </w:r>
      <w:r w:rsidR="0020296F" w:rsidRPr="0020296F">
        <w:rPr>
          <w:rFonts w:ascii="標楷體" w:eastAsia="標楷體" w:hAnsi="標楷體"/>
          <w:sz w:val="30"/>
          <w:szCs w:val="30"/>
          <w:lang w:val="zh-TW"/>
        </w:rPr>
        <w:t>上傳照片並</w:t>
      </w:r>
      <w:r w:rsidR="00253B62">
        <w:rPr>
          <w:rFonts w:ascii="標楷體" w:eastAsia="標楷體" w:hAnsi="標楷體" w:hint="eastAsia"/>
          <w:sz w:val="30"/>
          <w:szCs w:val="30"/>
          <w:lang w:val="zh-TW"/>
        </w:rPr>
        <w:t>T</w:t>
      </w:r>
      <w:r w:rsidR="0020296F" w:rsidRPr="0020296F">
        <w:rPr>
          <w:rFonts w:ascii="標楷體" w:eastAsia="標楷體" w:hAnsi="標楷體"/>
          <w:sz w:val="30"/>
          <w:szCs w:val="30"/>
          <w:lang w:val="zh-TW"/>
        </w:rPr>
        <w:t>ag</w:t>
      </w:r>
      <w:r w:rsidR="008D3722">
        <w:rPr>
          <w:rFonts w:ascii="標楷體" w:eastAsia="標楷體" w:hAnsi="標楷體" w:hint="eastAsia"/>
          <w:sz w:val="30"/>
          <w:szCs w:val="30"/>
          <w:lang w:val="zh-TW"/>
        </w:rPr>
        <w:t xml:space="preserve"> </w:t>
      </w:r>
      <w:r w:rsidR="0020296F" w:rsidRPr="0020296F">
        <w:rPr>
          <w:rFonts w:ascii="標楷體" w:eastAsia="標楷體" w:hAnsi="標楷體"/>
          <w:sz w:val="30"/>
          <w:szCs w:val="30"/>
          <w:lang w:val="zh-TW"/>
        </w:rPr>
        <w:t>2</w:t>
      </w:r>
      <w:r w:rsidR="00784643">
        <w:rPr>
          <w:rFonts w:ascii="標楷體" w:eastAsia="標楷體" w:hAnsi="標楷體"/>
          <w:sz w:val="30"/>
          <w:szCs w:val="30"/>
          <w:lang w:val="zh-TW"/>
        </w:rPr>
        <w:t>位好友</w:t>
      </w:r>
      <w:r w:rsidR="0020296F" w:rsidRPr="0020296F">
        <w:rPr>
          <w:rFonts w:ascii="標楷體" w:eastAsia="標楷體" w:hAnsi="標楷體"/>
          <w:sz w:val="30"/>
          <w:szCs w:val="30"/>
          <w:lang w:val="zh-TW"/>
        </w:rPr>
        <w:t>，就有機會</w:t>
      </w:r>
    </w:p>
    <w:p w14:paraId="2C21A66A" w14:textId="77777777" w:rsidR="00236582" w:rsidRDefault="00236582" w:rsidP="00253B62">
      <w:pPr>
        <w:adjustRightInd w:val="0"/>
        <w:snapToGrid w:val="0"/>
        <w:jc w:val="both"/>
        <w:rPr>
          <w:rFonts w:ascii="標楷體" w:eastAsia="標楷體" w:hAnsi="標楷體"/>
          <w:sz w:val="30"/>
          <w:szCs w:val="30"/>
          <w:lang w:val="zh-TW"/>
        </w:rPr>
      </w:pPr>
      <w:r>
        <w:rPr>
          <w:rFonts w:ascii="標楷體" w:eastAsia="標楷體" w:hAnsi="標楷體" w:hint="eastAsia"/>
          <w:sz w:val="30"/>
          <w:szCs w:val="30"/>
          <w:lang w:val="zh-TW"/>
        </w:rPr>
        <w:t xml:space="preserve">    </w:t>
      </w:r>
      <w:r w:rsidR="0020296F" w:rsidRPr="0020296F">
        <w:rPr>
          <w:rFonts w:ascii="標楷體" w:eastAsia="標楷體" w:hAnsi="標楷體"/>
          <w:sz w:val="30"/>
          <w:szCs w:val="30"/>
          <w:lang w:val="zh-TW"/>
        </w:rPr>
        <w:t>抽中iPhone15</w:t>
      </w:r>
      <w:r w:rsidR="00465148">
        <w:rPr>
          <w:rFonts w:ascii="標楷體" w:eastAsia="標楷體" w:hAnsi="標楷體" w:hint="eastAsia"/>
          <w:sz w:val="30"/>
          <w:szCs w:val="30"/>
          <w:lang w:val="zh-TW"/>
        </w:rPr>
        <w:t>手機</w:t>
      </w:r>
      <w:r w:rsidR="00465148" w:rsidRPr="00465148">
        <w:rPr>
          <w:rFonts w:ascii="標楷體" w:eastAsia="標楷體" w:hAnsi="標楷體"/>
          <w:sz w:val="28"/>
          <w:szCs w:val="28"/>
          <w:lang w:val="zh-TW"/>
        </w:rPr>
        <w:t>（128G）</w:t>
      </w:r>
      <w:r w:rsidR="00C42A0C">
        <w:rPr>
          <w:rFonts w:ascii="標楷體" w:eastAsia="標楷體" w:hAnsi="標楷體"/>
          <w:sz w:val="30"/>
          <w:szCs w:val="30"/>
          <w:lang w:val="zh-TW"/>
        </w:rPr>
        <w:t>，更多</w:t>
      </w:r>
      <w:r w:rsidR="00C42A0C">
        <w:rPr>
          <w:rFonts w:ascii="標楷體" w:eastAsia="標楷體" w:hAnsi="標楷體" w:hint="eastAsia"/>
          <w:sz w:val="30"/>
          <w:szCs w:val="30"/>
          <w:lang w:val="zh-TW"/>
        </w:rPr>
        <w:t>活動</w:t>
      </w:r>
      <w:r w:rsidR="00C42A0C">
        <w:rPr>
          <w:rFonts w:ascii="標楷體" w:eastAsia="標楷體" w:hAnsi="標楷體"/>
          <w:sz w:val="30"/>
          <w:szCs w:val="30"/>
          <w:lang w:val="zh-TW"/>
        </w:rPr>
        <w:t>資訊，</w:t>
      </w:r>
      <w:r w:rsidR="00C42A0C">
        <w:rPr>
          <w:rFonts w:ascii="標楷體" w:eastAsia="標楷體" w:hAnsi="標楷體" w:hint="eastAsia"/>
          <w:sz w:val="30"/>
          <w:szCs w:val="30"/>
          <w:lang w:val="zh-TW"/>
        </w:rPr>
        <w:t>請持續</w:t>
      </w:r>
      <w:r w:rsidR="0020296F" w:rsidRPr="0020296F">
        <w:rPr>
          <w:rFonts w:ascii="標楷體" w:eastAsia="標楷體" w:hAnsi="標楷體"/>
          <w:sz w:val="30"/>
          <w:szCs w:val="30"/>
          <w:lang w:val="zh-TW"/>
        </w:rPr>
        <w:t>關注</w:t>
      </w:r>
      <w:r w:rsidR="00784643">
        <w:rPr>
          <w:rFonts w:ascii="標楷體" w:eastAsia="標楷體" w:hAnsi="標楷體" w:hint="eastAsia"/>
          <w:sz w:val="30"/>
          <w:szCs w:val="30"/>
          <w:lang w:val="zh-TW"/>
        </w:rPr>
        <w:t>雲嘉南</w:t>
      </w:r>
    </w:p>
    <w:p w14:paraId="6496E170" w14:textId="6EC7CEBF" w:rsidR="006108D0" w:rsidRPr="008B09D0" w:rsidRDefault="00236582" w:rsidP="00253B62">
      <w:pPr>
        <w:adjustRightInd w:val="0"/>
        <w:snapToGrid w:val="0"/>
        <w:jc w:val="both"/>
        <w:rPr>
          <w:rFonts w:ascii="標楷體" w:eastAsia="標楷體" w:hAnsi="標楷體"/>
          <w:sz w:val="30"/>
          <w:szCs w:val="30"/>
          <w:lang w:val="zh-TW"/>
        </w:rPr>
      </w:pPr>
      <w:r>
        <w:rPr>
          <w:rFonts w:ascii="標楷體" w:eastAsia="標楷體" w:hAnsi="標楷體" w:hint="eastAsia"/>
          <w:sz w:val="30"/>
          <w:szCs w:val="30"/>
          <w:lang w:val="zh-TW"/>
        </w:rPr>
        <w:t xml:space="preserve">    </w:t>
      </w:r>
      <w:r w:rsidR="00784643">
        <w:rPr>
          <w:rFonts w:ascii="標楷體" w:eastAsia="標楷體" w:hAnsi="標楷體" w:hint="eastAsia"/>
          <w:sz w:val="30"/>
          <w:szCs w:val="30"/>
          <w:lang w:val="zh-TW"/>
        </w:rPr>
        <w:t>管理處FB</w:t>
      </w:r>
      <w:r w:rsidR="0020296F" w:rsidRPr="0020296F">
        <w:rPr>
          <w:rFonts w:ascii="標楷體" w:eastAsia="標楷體" w:hAnsi="標楷體"/>
          <w:sz w:val="30"/>
          <w:szCs w:val="30"/>
          <w:lang w:val="zh-TW"/>
        </w:rPr>
        <w:t>「雲嘉南，好好玩!!!」粉絲專頁。</w:t>
      </w:r>
    </w:p>
    <w:sectPr w:rsidR="006108D0" w:rsidRPr="008B09D0">
      <w:pgSz w:w="11900" w:h="16840"/>
      <w:pgMar w:top="851" w:right="1418" w:bottom="851"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BA070" w14:textId="77777777" w:rsidR="00611D41" w:rsidRDefault="00611D41">
      <w:r>
        <w:separator/>
      </w:r>
    </w:p>
  </w:endnote>
  <w:endnote w:type="continuationSeparator" w:id="0">
    <w:p w14:paraId="5EB485DE" w14:textId="77777777" w:rsidR="00611D41" w:rsidRDefault="0061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全字庫正宋體"/>
    <w:panose1 w:val="020B0604020202020204"/>
    <w:charset w:val="88"/>
    <w:family w:val="swiss"/>
    <w:pitch w:val="variable"/>
    <w:sig w:usb0="00000000" w:usb1="E9DFFFFF" w:usb2="0000003F" w:usb3="00000000" w:csb0="003F01FF" w:csb1="00000000"/>
  </w:font>
  <w:font w:name="PingFang TC Regular">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E738" w14:textId="77777777" w:rsidR="00611D41" w:rsidRDefault="00611D41">
      <w:r>
        <w:separator/>
      </w:r>
    </w:p>
  </w:footnote>
  <w:footnote w:type="continuationSeparator" w:id="0">
    <w:p w14:paraId="180F0B82" w14:textId="77777777" w:rsidR="00611D41" w:rsidRDefault="00611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31"/>
    <w:rsid w:val="00004B3D"/>
    <w:rsid w:val="000107D4"/>
    <w:rsid w:val="00043675"/>
    <w:rsid w:val="0005105C"/>
    <w:rsid w:val="0005246D"/>
    <w:rsid w:val="00072342"/>
    <w:rsid w:val="000C1447"/>
    <w:rsid w:val="00100F07"/>
    <w:rsid w:val="0012518A"/>
    <w:rsid w:val="00133FEC"/>
    <w:rsid w:val="00161E9B"/>
    <w:rsid w:val="0019618F"/>
    <w:rsid w:val="00196FC6"/>
    <w:rsid w:val="001C2E0A"/>
    <w:rsid w:val="001C7A6D"/>
    <w:rsid w:val="001E2901"/>
    <w:rsid w:val="0020296F"/>
    <w:rsid w:val="0023202A"/>
    <w:rsid w:val="00236582"/>
    <w:rsid w:val="00253B62"/>
    <w:rsid w:val="002573CA"/>
    <w:rsid w:val="002674DB"/>
    <w:rsid w:val="00270736"/>
    <w:rsid w:val="002E7339"/>
    <w:rsid w:val="002F48EB"/>
    <w:rsid w:val="003248FE"/>
    <w:rsid w:val="00332433"/>
    <w:rsid w:val="003539BE"/>
    <w:rsid w:val="003A0A3F"/>
    <w:rsid w:val="003B368D"/>
    <w:rsid w:val="003B4954"/>
    <w:rsid w:val="003E7802"/>
    <w:rsid w:val="004000B9"/>
    <w:rsid w:val="00434BB0"/>
    <w:rsid w:val="00465148"/>
    <w:rsid w:val="00476457"/>
    <w:rsid w:val="004930DF"/>
    <w:rsid w:val="004A1B6A"/>
    <w:rsid w:val="004B025C"/>
    <w:rsid w:val="004C5705"/>
    <w:rsid w:val="00504686"/>
    <w:rsid w:val="005E0131"/>
    <w:rsid w:val="006108D0"/>
    <w:rsid w:val="006119B2"/>
    <w:rsid w:val="00611D41"/>
    <w:rsid w:val="006208E7"/>
    <w:rsid w:val="00641BB5"/>
    <w:rsid w:val="00666554"/>
    <w:rsid w:val="00680B4E"/>
    <w:rsid w:val="006C4A25"/>
    <w:rsid w:val="006F760D"/>
    <w:rsid w:val="00707561"/>
    <w:rsid w:val="00723144"/>
    <w:rsid w:val="00750B01"/>
    <w:rsid w:val="007579C6"/>
    <w:rsid w:val="00766249"/>
    <w:rsid w:val="00766A00"/>
    <w:rsid w:val="00784643"/>
    <w:rsid w:val="007A783D"/>
    <w:rsid w:val="007D23C7"/>
    <w:rsid w:val="007D67A5"/>
    <w:rsid w:val="007E3035"/>
    <w:rsid w:val="007F73AB"/>
    <w:rsid w:val="00804A68"/>
    <w:rsid w:val="0080745D"/>
    <w:rsid w:val="00837A77"/>
    <w:rsid w:val="00844A6E"/>
    <w:rsid w:val="00863BC6"/>
    <w:rsid w:val="00875F53"/>
    <w:rsid w:val="0089677A"/>
    <w:rsid w:val="008B09D0"/>
    <w:rsid w:val="008D3722"/>
    <w:rsid w:val="008F3665"/>
    <w:rsid w:val="00912A0D"/>
    <w:rsid w:val="00935390"/>
    <w:rsid w:val="009808ED"/>
    <w:rsid w:val="00985733"/>
    <w:rsid w:val="009D3F11"/>
    <w:rsid w:val="009D6944"/>
    <w:rsid w:val="009D75A2"/>
    <w:rsid w:val="00A03749"/>
    <w:rsid w:val="00A279B0"/>
    <w:rsid w:val="00A42A18"/>
    <w:rsid w:val="00A53248"/>
    <w:rsid w:val="00A72C04"/>
    <w:rsid w:val="00A90E33"/>
    <w:rsid w:val="00AB743F"/>
    <w:rsid w:val="00AE0594"/>
    <w:rsid w:val="00AE295A"/>
    <w:rsid w:val="00AE3BA9"/>
    <w:rsid w:val="00AF73EB"/>
    <w:rsid w:val="00B275E9"/>
    <w:rsid w:val="00B32D66"/>
    <w:rsid w:val="00B55112"/>
    <w:rsid w:val="00B553F7"/>
    <w:rsid w:val="00B73976"/>
    <w:rsid w:val="00BA5FC7"/>
    <w:rsid w:val="00BB131E"/>
    <w:rsid w:val="00BC2BE5"/>
    <w:rsid w:val="00BF2632"/>
    <w:rsid w:val="00BF2803"/>
    <w:rsid w:val="00C17195"/>
    <w:rsid w:val="00C42A0C"/>
    <w:rsid w:val="00CB60AB"/>
    <w:rsid w:val="00CC4290"/>
    <w:rsid w:val="00CD0E8C"/>
    <w:rsid w:val="00CF5A36"/>
    <w:rsid w:val="00D1070B"/>
    <w:rsid w:val="00D1603A"/>
    <w:rsid w:val="00D168A5"/>
    <w:rsid w:val="00D252F5"/>
    <w:rsid w:val="00D4479A"/>
    <w:rsid w:val="00D57427"/>
    <w:rsid w:val="00D618C9"/>
    <w:rsid w:val="00D619CD"/>
    <w:rsid w:val="00D6618A"/>
    <w:rsid w:val="00D767E6"/>
    <w:rsid w:val="00D9592C"/>
    <w:rsid w:val="00DA2C99"/>
    <w:rsid w:val="00DD0CFC"/>
    <w:rsid w:val="00DF4098"/>
    <w:rsid w:val="00E00529"/>
    <w:rsid w:val="00E02AEF"/>
    <w:rsid w:val="00E16891"/>
    <w:rsid w:val="00E62D26"/>
    <w:rsid w:val="00E71E01"/>
    <w:rsid w:val="00E751FF"/>
    <w:rsid w:val="00EA017A"/>
    <w:rsid w:val="00EA5585"/>
    <w:rsid w:val="00EB0143"/>
    <w:rsid w:val="00EB38F4"/>
    <w:rsid w:val="00EC4E28"/>
    <w:rsid w:val="00EE63B5"/>
    <w:rsid w:val="00EF4CC7"/>
    <w:rsid w:val="00F057C8"/>
    <w:rsid w:val="00F144E1"/>
    <w:rsid w:val="00F3127A"/>
    <w:rsid w:val="00F50F11"/>
    <w:rsid w:val="00F6211E"/>
    <w:rsid w:val="00FE4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1A1A6"/>
  <w15:docId w15:val="{3B6D72E4-A4A3-40E7-BC27-533496CD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Arial Unicode MS" w:eastAsia="Arial Unicode MS" w:hAnsi="Arial Unicode MS" w:cs="Arial Unicode MS"/>
      <w:color w:val="000000"/>
      <w:kern w:val="2"/>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character" w:customStyle="1" w:styleId="element-invisible">
    <w:name w:val="element-invisible"/>
    <w:basedOn w:val="a0"/>
    <w:rsid w:val="007A783D"/>
  </w:style>
  <w:style w:type="paragraph" w:styleId="a5">
    <w:name w:val="header"/>
    <w:basedOn w:val="a"/>
    <w:link w:val="a6"/>
    <w:uiPriority w:val="99"/>
    <w:unhideWhenUsed/>
    <w:rsid w:val="00072342"/>
    <w:pPr>
      <w:tabs>
        <w:tab w:val="center" w:pos="4153"/>
        <w:tab w:val="right" w:pos="8306"/>
      </w:tabs>
      <w:snapToGrid w:val="0"/>
    </w:pPr>
    <w:rPr>
      <w:sz w:val="20"/>
      <w:szCs w:val="20"/>
    </w:rPr>
  </w:style>
  <w:style w:type="character" w:customStyle="1" w:styleId="a6">
    <w:name w:val="頁首 字元"/>
    <w:basedOn w:val="a0"/>
    <w:link w:val="a5"/>
    <w:uiPriority w:val="99"/>
    <w:rsid w:val="00072342"/>
    <w:rPr>
      <w:rFonts w:ascii="Arial Unicode MS" w:eastAsia="Arial Unicode MS" w:hAnsi="Arial Unicode MS" w:cs="Arial Unicode MS"/>
      <w:color w:val="000000"/>
      <w:kern w:val="2"/>
      <w:u w:color="000000"/>
      <w14:textOutline w14:w="0" w14:cap="flat" w14:cmpd="sng" w14:algn="ctr">
        <w14:noFill/>
        <w14:prstDash w14:val="solid"/>
        <w14:bevel/>
      </w14:textOutline>
    </w:rPr>
  </w:style>
  <w:style w:type="paragraph" w:styleId="a7">
    <w:name w:val="footer"/>
    <w:basedOn w:val="a"/>
    <w:link w:val="a8"/>
    <w:uiPriority w:val="99"/>
    <w:unhideWhenUsed/>
    <w:rsid w:val="00072342"/>
    <w:pPr>
      <w:tabs>
        <w:tab w:val="center" w:pos="4153"/>
        <w:tab w:val="right" w:pos="8306"/>
      </w:tabs>
      <w:snapToGrid w:val="0"/>
    </w:pPr>
    <w:rPr>
      <w:sz w:val="20"/>
      <w:szCs w:val="20"/>
    </w:rPr>
  </w:style>
  <w:style w:type="character" w:customStyle="1" w:styleId="a8">
    <w:name w:val="頁尾 字元"/>
    <w:basedOn w:val="a0"/>
    <w:link w:val="a7"/>
    <w:uiPriority w:val="99"/>
    <w:rsid w:val="00072342"/>
    <w:rPr>
      <w:rFonts w:ascii="Arial Unicode MS" w:eastAsia="Arial Unicode MS" w:hAnsi="Arial Unicode MS" w:cs="Arial Unicode MS"/>
      <w:color w:val="000000"/>
      <w:kern w:val="2"/>
      <w:u w:color="000000"/>
      <w14:textOutline w14:w="0" w14:cap="flat" w14:cmpd="sng" w14:algn="ctr">
        <w14:noFill/>
        <w14:prstDash w14:val="solid"/>
        <w14:bevel/>
      </w14:textOutline>
    </w:rPr>
  </w:style>
  <w:style w:type="paragraph" w:styleId="a9">
    <w:name w:val="Balloon Text"/>
    <w:basedOn w:val="a"/>
    <w:link w:val="aa"/>
    <w:uiPriority w:val="99"/>
    <w:semiHidden/>
    <w:unhideWhenUsed/>
    <w:rsid w:val="001E29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E2901"/>
    <w:rPr>
      <w:rFonts w:asciiTheme="majorHAnsi" w:eastAsiaTheme="majorEastAsia" w:hAnsiTheme="majorHAnsi" w:cstheme="majorBidi"/>
      <w:color w:val="000000"/>
      <w:kern w:val="2"/>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TC Regular"/>
        <a:ea typeface="細明體"/>
        <a:cs typeface="PingFang TC Regular"/>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PingFang TC Medium"/>
            <a:ea typeface="PingFang TC Medium"/>
            <a:cs typeface="PingFang TC Medium"/>
            <a:sym typeface="PingFang TC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黃巧吟</dc:creator>
  <cp:lastModifiedBy>洪瑞鴻</cp:lastModifiedBy>
  <cp:revision>4</cp:revision>
  <cp:lastPrinted>2021-09-17T01:43:00Z</cp:lastPrinted>
  <dcterms:created xsi:type="dcterms:W3CDTF">2023-11-14T01:22:00Z</dcterms:created>
  <dcterms:modified xsi:type="dcterms:W3CDTF">2023-11-18T06:00:00Z</dcterms:modified>
</cp:coreProperties>
</file>