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867C5" w14:textId="64C7E2EB" w:rsidR="00934798" w:rsidRPr="000239BE" w:rsidRDefault="00934798" w:rsidP="00F32CFA">
      <w:pPr>
        <w:spacing w:line="400" w:lineRule="exact"/>
        <w:rPr>
          <w:rFonts w:ascii="Arial" w:eastAsia="標楷體" w:hAnsi="標楷體" w:cs="Arial"/>
          <w:b/>
          <w:sz w:val="28"/>
          <w:szCs w:val="28"/>
        </w:rPr>
      </w:pPr>
      <w:bookmarkStart w:id="0" w:name="_GoBack"/>
      <w:r w:rsidRPr="000239BE">
        <w:rPr>
          <w:rFonts w:ascii="Arial" w:eastAsia="標楷體" w:hAnsi="標楷體" w:cs="Arial"/>
          <w:b/>
          <w:sz w:val="28"/>
          <w:szCs w:val="28"/>
        </w:rPr>
        <w:t>【</w:t>
      </w:r>
      <w:r w:rsidRPr="000239BE">
        <w:rPr>
          <w:rFonts w:ascii="標楷體" w:eastAsia="標楷體" w:hAnsi="標楷體" w:hint="eastAsia"/>
          <w:b/>
          <w:sz w:val="28"/>
          <w:szCs w:val="28"/>
        </w:rPr>
        <w:t>交通部觀光</w:t>
      </w:r>
      <w:r w:rsidR="00EC0A81">
        <w:rPr>
          <w:rFonts w:ascii="標楷體" w:eastAsia="標楷體" w:hAnsi="標楷體" w:hint="eastAsia"/>
          <w:b/>
          <w:sz w:val="28"/>
          <w:szCs w:val="28"/>
        </w:rPr>
        <w:t>署</w:t>
      </w:r>
      <w:r w:rsidRPr="000239BE">
        <w:rPr>
          <w:rFonts w:ascii="標楷體" w:eastAsia="標楷體" w:hAnsi="標楷體" w:hint="eastAsia"/>
          <w:b/>
          <w:sz w:val="28"/>
          <w:szCs w:val="28"/>
        </w:rPr>
        <w:t>雲嘉南濱海國家風景區管理處</w:t>
      </w:r>
      <w:r w:rsidRPr="000239BE">
        <w:rPr>
          <w:rFonts w:ascii="Arial" w:eastAsia="標楷體" w:hAnsi="標楷體" w:cs="Arial" w:hint="eastAsia"/>
          <w:b/>
          <w:sz w:val="28"/>
          <w:szCs w:val="28"/>
        </w:rPr>
        <w:t>新聞稿</w:t>
      </w:r>
      <w:r w:rsidRPr="000239BE">
        <w:rPr>
          <w:rFonts w:ascii="Arial" w:eastAsia="標楷體" w:hAnsi="標楷體" w:cs="Arial"/>
          <w:b/>
          <w:sz w:val="28"/>
          <w:szCs w:val="28"/>
        </w:rPr>
        <w:t>】</w:t>
      </w:r>
    </w:p>
    <w:p w14:paraId="6461E946" w14:textId="429B1564" w:rsidR="00934798" w:rsidRPr="00A367F2" w:rsidRDefault="00934798" w:rsidP="00F32CFA">
      <w:pPr>
        <w:spacing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E6225">
        <w:rPr>
          <w:rFonts w:ascii="標楷體" w:eastAsia="標楷體" w:hAnsi="標楷體" w:cs="Calibri" w:hint="eastAsia"/>
          <w:sz w:val="28"/>
          <w:szCs w:val="28"/>
        </w:rPr>
        <w:t>發稿日期</w:t>
      </w:r>
      <w:r>
        <w:rPr>
          <w:rFonts w:ascii="標楷體" w:eastAsia="標楷體" w:hAnsi="標楷體" w:cs="Calibri" w:hint="eastAsia"/>
          <w:sz w:val="28"/>
          <w:szCs w:val="28"/>
        </w:rPr>
        <w:t>:11</w:t>
      </w:r>
      <w:r w:rsidR="00EC0A81">
        <w:rPr>
          <w:rFonts w:ascii="標楷體" w:eastAsia="標楷體" w:hAnsi="標楷體" w:cs="Calibri"/>
          <w:sz w:val="28"/>
          <w:szCs w:val="28"/>
        </w:rPr>
        <w:t>2</w:t>
      </w:r>
      <w:r w:rsidRPr="007E6225">
        <w:rPr>
          <w:rFonts w:ascii="標楷體" w:eastAsia="標楷體" w:hAnsi="標楷體" w:cs="Calibri" w:hint="eastAsia"/>
          <w:sz w:val="28"/>
          <w:szCs w:val="28"/>
        </w:rPr>
        <w:t>年</w:t>
      </w:r>
      <w:r w:rsidR="00EC0A81">
        <w:rPr>
          <w:rFonts w:ascii="標楷體" w:eastAsia="標楷體" w:hAnsi="標楷體" w:cs="Calibri"/>
          <w:sz w:val="28"/>
          <w:szCs w:val="28"/>
        </w:rPr>
        <w:t>10</w:t>
      </w:r>
      <w:r w:rsidRPr="007E6225">
        <w:rPr>
          <w:rFonts w:ascii="標楷體" w:eastAsia="標楷體" w:hAnsi="標楷體" w:cs="Calibri" w:hint="eastAsia"/>
          <w:sz w:val="28"/>
          <w:szCs w:val="28"/>
        </w:rPr>
        <w:t>月</w:t>
      </w:r>
      <w:r w:rsidR="000423DC">
        <w:rPr>
          <w:rFonts w:ascii="標楷體" w:eastAsia="標楷體" w:hAnsi="標楷體" w:cs="Calibri" w:hint="eastAsia"/>
          <w:sz w:val="28"/>
          <w:szCs w:val="28"/>
        </w:rPr>
        <w:t>2</w:t>
      </w:r>
      <w:r w:rsidR="00310CB5">
        <w:rPr>
          <w:rFonts w:ascii="標楷體" w:eastAsia="標楷體" w:hAnsi="標楷體" w:cs="Calibri" w:hint="eastAsia"/>
          <w:sz w:val="28"/>
          <w:szCs w:val="28"/>
        </w:rPr>
        <w:t>9</w:t>
      </w:r>
      <w:r w:rsidRPr="007E6225">
        <w:rPr>
          <w:rFonts w:ascii="標楷體" w:eastAsia="標楷體" w:hAnsi="標楷體" w:cs="Calibri" w:hint="eastAsia"/>
          <w:sz w:val="28"/>
          <w:szCs w:val="28"/>
        </w:rPr>
        <w:t>日</w:t>
      </w:r>
    </w:p>
    <w:p w14:paraId="7E4005A4" w14:textId="174B20FC" w:rsidR="006027F8" w:rsidRPr="006027F8" w:rsidRDefault="006027F8" w:rsidP="006027F8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新聞聯絡人：洪副處長肇昌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電話：06-786-1000轉113／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09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37-867-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8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55</w:t>
      </w:r>
    </w:p>
    <w:p w14:paraId="6CBB3BBF" w14:textId="6B2A374F" w:rsidR="006027F8" w:rsidRDefault="006027F8" w:rsidP="006027F8">
      <w:pPr>
        <w:spacing w:line="0" w:lineRule="atLeast"/>
        <w:rPr>
          <w:rFonts w:ascii="標楷體" w:eastAsia="標楷體" w:hAnsi="標楷體" w:cs="標楷體"/>
          <w:color w:val="000000"/>
          <w:sz w:val="28"/>
          <w:szCs w:val="28"/>
        </w:rPr>
      </w:pP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新聞聯絡人：洪科長瑞鴻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　　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電話：06-786-1000轉240／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0908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059</w:t>
      </w:r>
      <w:r w:rsidRPr="006027F8">
        <w:rPr>
          <w:rFonts w:ascii="標楷體" w:eastAsia="標楷體" w:hAnsi="標楷體" w:cs="標楷體" w:hint="eastAsia"/>
          <w:color w:val="000000"/>
          <w:sz w:val="28"/>
          <w:szCs w:val="28"/>
        </w:rPr>
        <w:t>-</w:t>
      </w:r>
      <w:r w:rsidRPr="006027F8">
        <w:rPr>
          <w:rFonts w:ascii="標楷體" w:eastAsia="標楷體" w:hAnsi="標楷體" w:cs="標楷體"/>
          <w:color w:val="000000"/>
          <w:sz w:val="28"/>
          <w:szCs w:val="28"/>
        </w:rPr>
        <w:t>978</w:t>
      </w:r>
    </w:p>
    <w:p w14:paraId="5BC151D5" w14:textId="3E7A166D" w:rsidR="00934798" w:rsidRPr="002831C7" w:rsidRDefault="00934798" w:rsidP="006027F8">
      <w:pPr>
        <w:spacing w:line="0" w:lineRule="atLeast"/>
        <w:rPr>
          <w:rFonts w:eastAsia="標楷體"/>
          <w:b/>
          <w:sz w:val="36"/>
          <w:szCs w:val="36"/>
        </w:rPr>
      </w:pPr>
      <w:r w:rsidRPr="00717482">
        <w:rPr>
          <w:rFonts w:eastAsia="標楷體" w:hint="eastAsia"/>
          <w:sz w:val="28"/>
          <w:szCs w:val="28"/>
        </w:rPr>
        <w:t>文稿</w:t>
      </w:r>
      <w:r w:rsidRPr="00717482">
        <w:rPr>
          <w:rFonts w:eastAsia="標楷體"/>
          <w:sz w:val="28"/>
          <w:szCs w:val="28"/>
        </w:rPr>
        <w:t>主旨：</w:t>
      </w:r>
    </w:p>
    <w:p w14:paraId="3A3AE263" w14:textId="69B32D13" w:rsidR="00310CB5" w:rsidRPr="00310CB5" w:rsidRDefault="00310CB5" w:rsidP="00310CB5">
      <w:pPr>
        <w:spacing w:beforeLines="50" w:before="180" w:line="360" w:lineRule="exact"/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  <w:r w:rsidRPr="00310CB5">
        <w:rPr>
          <w:rFonts w:ascii="標楷體" w:eastAsia="標楷體" w:hAnsi="標楷體" w:hint="eastAsia"/>
          <w:b/>
          <w:bCs/>
          <w:sz w:val="32"/>
          <w:szCs w:val="32"/>
        </w:rPr>
        <w:t>第11屆觀鳥馬拉松圓滿落幕</w:t>
      </w:r>
    </w:p>
    <w:p w14:paraId="4E54428D" w14:textId="000BC550" w:rsidR="000423DC" w:rsidRPr="000423DC" w:rsidRDefault="00310CB5" w:rsidP="00310CB5">
      <w:pPr>
        <w:spacing w:beforeLines="50" w:before="180" w:line="36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10CB5">
        <w:rPr>
          <w:rFonts w:ascii="標楷體" w:eastAsia="標楷體" w:hAnsi="標楷體" w:hint="eastAsia"/>
          <w:b/>
          <w:bCs/>
          <w:sz w:val="32"/>
          <w:szCs w:val="32"/>
        </w:rPr>
        <w:t>雲嘉南秋冬候鳥正精彩 適合全家來旅遊!</w:t>
      </w:r>
    </w:p>
    <w:p w14:paraId="43194FF2" w14:textId="77777777" w:rsidR="00310CB5" w:rsidRDefault="00310CB5" w:rsidP="00310CB5">
      <w:pPr>
        <w:spacing w:line="520" w:lineRule="exact"/>
        <w:jc w:val="both"/>
        <w:rPr>
          <w:rFonts w:eastAsia="標楷體"/>
          <w:sz w:val="28"/>
          <w:szCs w:val="28"/>
        </w:rPr>
      </w:pPr>
    </w:p>
    <w:p w14:paraId="72394D41" w14:textId="0C62BDD5" w:rsidR="00310CB5" w:rsidRPr="00310CB5" w:rsidRDefault="00310CB5" w:rsidP="00310CB5">
      <w:pPr>
        <w:spacing w:line="520" w:lineRule="exact"/>
        <w:ind w:firstLineChars="200" w:firstLine="560"/>
        <w:jc w:val="both"/>
        <w:rPr>
          <w:rFonts w:eastAsia="標楷體" w:hint="eastAsia"/>
          <w:sz w:val="28"/>
          <w:szCs w:val="28"/>
        </w:rPr>
      </w:pPr>
      <w:r w:rsidRPr="00310CB5">
        <w:rPr>
          <w:rFonts w:eastAsia="標楷體" w:hint="eastAsia"/>
          <w:sz w:val="28"/>
          <w:szCs w:val="28"/>
        </w:rPr>
        <w:t>由交通部觀光署雲嘉南濱海國家風景區管理處（以下簡稱雲嘉南管理處）主辦的「</w:t>
      </w:r>
      <w:r w:rsidRPr="00310CB5">
        <w:rPr>
          <w:rFonts w:eastAsia="標楷體" w:hint="eastAsia"/>
          <w:sz w:val="28"/>
          <w:szCs w:val="28"/>
        </w:rPr>
        <w:t>2023</w:t>
      </w:r>
      <w:r w:rsidRPr="00310CB5">
        <w:rPr>
          <w:rFonts w:eastAsia="標楷體" w:hint="eastAsia"/>
          <w:sz w:val="28"/>
          <w:szCs w:val="28"/>
        </w:rPr>
        <w:t>臺灣國際觀鳥馬拉松」大賽，經過近</w:t>
      </w:r>
      <w:r w:rsidRPr="00310CB5">
        <w:rPr>
          <w:rFonts w:eastAsia="標楷體" w:hint="eastAsia"/>
          <w:sz w:val="28"/>
          <w:szCs w:val="28"/>
        </w:rPr>
        <w:t>128</w:t>
      </w:r>
      <w:r w:rsidRPr="00310CB5">
        <w:rPr>
          <w:rFonts w:eastAsia="標楷體" w:hint="eastAsia"/>
          <w:sz w:val="28"/>
          <w:szCs w:val="28"/>
        </w:rPr>
        <w:t>位參賽者</w:t>
      </w:r>
      <w:r w:rsidRPr="00310CB5">
        <w:rPr>
          <w:rFonts w:eastAsia="標楷體" w:hint="eastAsia"/>
          <w:sz w:val="28"/>
          <w:szCs w:val="28"/>
        </w:rPr>
        <w:t>24</w:t>
      </w:r>
      <w:r w:rsidRPr="00310CB5">
        <w:rPr>
          <w:rFonts w:eastAsia="標楷體" w:hint="eastAsia"/>
          <w:sz w:val="28"/>
          <w:szCs w:val="28"/>
        </w:rPr>
        <w:t>小時的努力下共觀察到</w:t>
      </w:r>
      <w:r w:rsidRPr="00310CB5">
        <w:rPr>
          <w:rFonts w:eastAsia="標楷體" w:hint="eastAsia"/>
          <w:sz w:val="28"/>
          <w:szCs w:val="28"/>
        </w:rPr>
        <w:t>172</w:t>
      </w:r>
      <w:r w:rsidRPr="00310CB5">
        <w:rPr>
          <w:rFonts w:eastAsia="標楷體" w:hint="eastAsia"/>
          <w:sz w:val="28"/>
          <w:szCs w:val="28"/>
        </w:rPr>
        <w:t>種鳥類、臺灣特有鳥種</w:t>
      </w:r>
      <w:r w:rsidRPr="00310CB5">
        <w:rPr>
          <w:rFonts w:eastAsia="標楷體" w:hint="eastAsia"/>
          <w:sz w:val="28"/>
          <w:szCs w:val="28"/>
        </w:rPr>
        <w:t>16</w:t>
      </w:r>
      <w:r w:rsidRPr="00310CB5">
        <w:rPr>
          <w:rFonts w:eastAsia="標楷體" w:hint="eastAsia"/>
          <w:sz w:val="28"/>
          <w:szCs w:val="28"/>
        </w:rPr>
        <w:t>種，分別由老鳥組布袋五鹽田搞搞團、送子鳥組冠羽這一家、慢飛組馬啾馬啾獲得各組第一名。</w:t>
      </w:r>
    </w:p>
    <w:p w14:paraId="3E9EAC5A" w14:textId="77777777" w:rsidR="00310CB5" w:rsidRPr="00310CB5" w:rsidRDefault="00310CB5" w:rsidP="00310CB5">
      <w:pPr>
        <w:spacing w:line="520" w:lineRule="exact"/>
        <w:ind w:firstLineChars="200" w:firstLine="560"/>
        <w:jc w:val="both"/>
        <w:rPr>
          <w:rFonts w:eastAsia="標楷體" w:hint="eastAsia"/>
          <w:sz w:val="28"/>
          <w:szCs w:val="28"/>
        </w:rPr>
      </w:pPr>
      <w:r w:rsidRPr="00310CB5">
        <w:rPr>
          <w:rFonts w:eastAsia="標楷體" w:hint="eastAsia"/>
          <w:sz w:val="28"/>
          <w:szCs w:val="28"/>
        </w:rPr>
        <w:t>雲嘉南濱海地區因養殖漁業發達，早期曬鹽灘地廣大，是候鳥重要補充能源主要棲息地，觀察到的鳥類總數是全台最多，讓大家覺得驚呼連連，不虛此行。在參賽隊伍合作努力下，第一次參加的慢飛組冠軍隊伍就紀錄到</w:t>
      </w:r>
      <w:r w:rsidRPr="00310CB5">
        <w:rPr>
          <w:rFonts w:eastAsia="標楷體" w:hint="eastAsia"/>
          <w:sz w:val="28"/>
          <w:szCs w:val="28"/>
        </w:rPr>
        <w:t>62</w:t>
      </w:r>
      <w:r w:rsidRPr="00310CB5">
        <w:rPr>
          <w:rFonts w:eastAsia="標楷體" w:hint="eastAsia"/>
          <w:sz w:val="28"/>
          <w:szCs w:val="28"/>
        </w:rPr>
        <w:t>種鳥類，來自海外的隊伍也最高紀錄到</w:t>
      </w:r>
      <w:r w:rsidRPr="00310CB5">
        <w:rPr>
          <w:rFonts w:eastAsia="標楷體" w:hint="eastAsia"/>
          <w:sz w:val="28"/>
          <w:szCs w:val="28"/>
        </w:rPr>
        <w:t>34</w:t>
      </w:r>
      <w:r w:rsidRPr="00310CB5">
        <w:rPr>
          <w:rFonts w:eastAsia="標楷體" w:hint="eastAsia"/>
          <w:sz w:val="28"/>
          <w:szCs w:val="28"/>
        </w:rPr>
        <w:t>種鳥類，成果豐碩。</w:t>
      </w:r>
    </w:p>
    <w:p w14:paraId="407356C3" w14:textId="7884AA68" w:rsidR="00310CB5" w:rsidRPr="00310CB5" w:rsidRDefault="00310CB5" w:rsidP="00310CB5">
      <w:pPr>
        <w:spacing w:line="520" w:lineRule="exact"/>
        <w:ind w:firstLineChars="200" w:firstLine="560"/>
        <w:jc w:val="both"/>
        <w:rPr>
          <w:rFonts w:eastAsia="標楷體" w:hint="eastAsia"/>
          <w:sz w:val="28"/>
          <w:szCs w:val="28"/>
        </w:rPr>
      </w:pPr>
      <w:r w:rsidRPr="00310CB5">
        <w:rPr>
          <w:rFonts w:eastAsia="標楷體" w:hint="eastAsia"/>
          <w:sz w:val="28"/>
          <w:szCs w:val="28"/>
        </w:rPr>
        <w:t>韓國隊在專業鳥導的帶領下，成功紀錄了</w:t>
      </w:r>
      <w:r w:rsidRPr="00310CB5">
        <w:rPr>
          <w:rFonts w:eastAsia="標楷體" w:hint="eastAsia"/>
          <w:sz w:val="28"/>
          <w:szCs w:val="28"/>
        </w:rPr>
        <w:t>33</w:t>
      </w:r>
      <w:r w:rsidRPr="00310CB5">
        <w:rPr>
          <w:rFonts w:eastAsia="標楷體" w:hint="eastAsia"/>
          <w:sz w:val="28"/>
          <w:szCs w:val="28"/>
        </w:rPr>
        <w:t>種鳥類，金未坤先生表示：從未見過這麼多鳥類，在臺灣雲嘉南賞鳥竟是如此親民，路旁隨時就能停下近距離賞鳥，嘉義鰲鼓濕地的千島湖更是在河堤邊就可以看到群聚的罕見鳥類。多樣化的鳥種美麗飛羽透過隨身望遠鏡就可一目了然。在台積電擔任講師工作的美國籍賞鳥達人</w:t>
      </w:r>
      <w:r w:rsidRPr="00310CB5">
        <w:rPr>
          <w:rFonts w:eastAsia="標楷體" w:hint="eastAsia"/>
          <w:sz w:val="28"/>
          <w:szCs w:val="28"/>
        </w:rPr>
        <w:t>Paulmalfara</w:t>
      </w:r>
      <w:r w:rsidRPr="00310CB5">
        <w:rPr>
          <w:rFonts w:eastAsia="標楷體" w:hint="eastAsia"/>
          <w:sz w:val="28"/>
          <w:szCs w:val="28"/>
        </w:rPr>
        <w:t>也表示：台灣西南濱海的生態資源得天獨厚，成為鳥類及賞鳥者的天堂，並且為賞鳥者規劃的設施、賞鳥熱點手冊，也非常親民、完善，未來一定還會再度造訪這塊寶地。</w:t>
      </w:r>
    </w:p>
    <w:p w14:paraId="1189FD15" w14:textId="21FD0256" w:rsidR="000423DC" w:rsidRPr="000423DC" w:rsidRDefault="00310CB5" w:rsidP="00310CB5">
      <w:pPr>
        <w:spacing w:line="52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310CB5">
        <w:rPr>
          <w:rFonts w:eastAsia="標楷體" w:hint="eastAsia"/>
          <w:sz w:val="28"/>
          <w:szCs w:val="28"/>
        </w:rPr>
        <w:t>今</w:t>
      </w:r>
      <w:r w:rsidRPr="00310CB5">
        <w:rPr>
          <w:rFonts w:eastAsia="標楷體" w:hint="eastAsia"/>
          <w:sz w:val="28"/>
          <w:szCs w:val="28"/>
        </w:rPr>
        <w:t>(29)</w:t>
      </w:r>
      <w:r w:rsidRPr="00310CB5">
        <w:rPr>
          <w:rFonts w:eastAsia="標楷體" w:hint="eastAsia"/>
          <w:sz w:val="28"/>
          <w:szCs w:val="28"/>
        </w:rPr>
        <w:t>日閉幕典禮頒獎大會在七股遊客中心舉行，現場設置了雲嘉南濱海觀光圈的鹹味浪潮市集活動，讓民眾可以搭配折價券，體驗專屬雲嘉南的鹹良好物。各組冠、亞軍、最佳攝影獎主辦單位還提供臺灣知名品牌贊助加碼的</w:t>
      </w:r>
      <w:r w:rsidRPr="00310CB5">
        <w:rPr>
          <w:rFonts w:eastAsia="標楷體" w:hint="eastAsia"/>
          <w:sz w:val="28"/>
          <w:szCs w:val="28"/>
        </w:rPr>
        <w:t>All Love</w:t>
      </w:r>
      <w:r w:rsidRPr="00310CB5">
        <w:rPr>
          <w:rFonts w:eastAsia="標楷體" w:hint="eastAsia"/>
          <w:sz w:val="28"/>
          <w:szCs w:val="28"/>
        </w:rPr>
        <w:t>歐愛循環衣短袖排汗</w:t>
      </w:r>
      <w:r w:rsidRPr="00310CB5">
        <w:rPr>
          <w:rFonts w:eastAsia="標楷體" w:hint="eastAsia"/>
          <w:sz w:val="28"/>
          <w:szCs w:val="28"/>
        </w:rPr>
        <w:t>T</w:t>
      </w:r>
      <w:r w:rsidRPr="00310CB5">
        <w:rPr>
          <w:rFonts w:eastAsia="標楷體" w:hint="eastAsia"/>
          <w:sz w:val="28"/>
          <w:szCs w:val="28"/>
        </w:rPr>
        <w:t>恤。更多活動資訊，請上「雲嘉南好好玩！！！」臉書粉絲專頁查詢。</w:t>
      </w:r>
      <w:bookmarkEnd w:id="0"/>
    </w:p>
    <w:sectPr w:rsidR="000423DC" w:rsidRPr="000423DC" w:rsidSect="006027F8">
      <w:footerReference w:type="default" r:id="rId6"/>
      <w:pgSz w:w="11906" w:h="16838"/>
      <w:pgMar w:top="1247" w:right="1304" w:bottom="1418" w:left="1304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07FBD" w14:textId="77777777" w:rsidR="00247D60" w:rsidRDefault="00247D60" w:rsidP="008A0CBB">
      <w:r>
        <w:separator/>
      </w:r>
    </w:p>
  </w:endnote>
  <w:endnote w:type="continuationSeparator" w:id="0">
    <w:p w14:paraId="2B28ABD1" w14:textId="77777777" w:rsidR="00247D60" w:rsidRDefault="00247D60" w:rsidP="008A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059888"/>
      <w:docPartObj>
        <w:docPartGallery w:val="Page Numbers (Bottom of Page)"/>
        <w:docPartUnique/>
      </w:docPartObj>
    </w:sdtPr>
    <w:sdtEndPr/>
    <w:sdtContent>
      <w:p w14:paraId="38BD15D2" w14:textId="5E5C67B0" w:rsidR="008A0CBB" w:rsidRDefault="008A0CB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CB5" w:rsidRPr="00310CB5">
          <w:rPr>
            <w:noProof/>
            <w:lang w:val="zh-TW"/>
          </w:rPr>
          <w:t>1</w:t>
        </w:r>
        <w:r>
          <w:fldChar w:fldCharType="end"/>
        </w:r>
      </w:p>
    </w:sdtContent>
  </w:sdt>
  <w:p w14:paraId="350976C2" w14:textId="77777777" w:rsidR="008A0CBB" w:rsidRDefault="008A0C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7694B" w14:textId="77777777" w:rsidR="00247D60" w:rsidRDefault="00247D60" w:rsidP="008A0CBB">
      <w:r>
        <w:separator/>
      </w:r>
    </w:p>
  </w:footnote>
  <w:footnote w:type="continuationSeparator" w:id="0">
    <w:p w14:paraId="5C5E24C0" w14:textId="77777777" w:rsidR="00247D60" w:rsidRDefault="00247D60" w:rsidP="008A0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98"/>
    <w:rsid w:val="000423DC"/>
    <w:rsid w:val="00103A27"/>
    <w:rsid w:val="001A1756"/>
    <w:rsid w:val="00247D60"/>
    <w:rsid w:val="00310CB5"/>
    <w:rsid w:val="003722C6"/>
    <w:rsid w:val="00383D1B"/>
    <w:rsid w:val="005F099C"/>
    <w:rsid w:val="005F4E33"/>
    <w:rsid w:val="006027F8"/>
    <w:rsid w:val="00614711"/>
    <w:rsid w:val="00677F58"/>
    <w:rsid w:val="006A3542"/>
    <w:rsid w:val="006F0949"/>
    <w:rsid w:val="008A0CBB"/>
    <w:rsid w:val="008A5B34"/>
    <w:rsid w:val="008C4275"/>
    <w:rsid w:val="00934798"/>
    <w:rsid w:val="00945FA4"/>
    <w:rsid w:val="00966DA9"/>
    <w:rsid w:val="009D166D"/>
    <w:rsid w:val="00CF13AE"/>
    <w:rsid w:val="00D1131A"/>
    <w:rsid w:val="00D44BB0"/>
    <w:rsid w:val="00D5656E"/>
    <w:rsid w:val="00DE37B0"/>
    <w:rsid w:val="00E026A1"/>
    <w:rsid w:val="00EC0A81"/>
    <w:rsid w:val="00F3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00EAB1"/>
  <w15:chartTrackingRefBased/>
  <w15:docId w15:val="{C4CA18A1-1DFF-48C1-AB01-800283D6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27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C4275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8A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0C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0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0CBB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E026A1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F13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F13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60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44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5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33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4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黃渝瑄</cp:lastModifiedBy>
  <cp:revision>8</cp:revision>
  <cp:lastPrinted>2023-10-20T07:22:00Z</cp:lastPrinted>
  <dcterms:created xsi:type="dcterms:W3CDTF">2023-10-23T01:18:00Z</dcterms:created>
  <dcterms:modified xsi:type="dcterms:W3CDTF">2023-10-29T05:58:00Z</dcterms:modified>
</cp:coreProperties>
</file>